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ayoutGrid"/>
        <w:tblW w:w="5000" w:type="pct"/>
        <w:tblLook w:val="04A0" w:firstRow="1" w:lastRow="0" w:firstColumn="1" w:lastColumn="0" w:noHBand="0" w:noVBand="1"/>
      </w:tblPr>
      <w:tblGrid>
        <w:gridCol w:w="9070"/>
      </w:tblGrid>
      <w:tr w:rsidR="00D3728D" w14:paraId="7D4CDDD9" w14:textId="77777777" w:rsidTr="00F1676B">
        <w:trPr>
          <w:trHeight w:hRule="exact" w:val="346"/>
        </w:trPr>
        <w:tc>
          <w:tcPr>
            <w:tcW w:w="9070" w:type="dxa"/>
          </w:tcPr>
          <w:p w14:paraId="02973159" w14:textId="77777777" w:rsidR="00D3728D" w:rsidRPr="00F1676B" w:rsidRDefault="00D3728D" w:rsidP="00F1676B">
            <w:pPr>
              <w:pStyle w:val="NoSpacing"/>
            </w:pPr>
            <w:bookmarkStart w:id="0" w:name="NoCover"/>
          </w:p>
        </w:tc>
      </w:tr>
      <w:tr w:rsidR="00D3728D" w14:paraId="3F0C010D" w14:textId="77777777" w:rsidTr="00F1676B">
        <w:tc>
          <w:tcPr>
            <w:tcW w:w="9070" w:type="dxa"/>
          </w:tcPr>
          <w:p w14:paraId="08E7C8B8" w14:textId="4ACC57F2" w:rsidR="00D3728D" w:rsidRDefault="005C3F6A" w:rsidP="00F1676B">
            <w:pPr>
              <w:pStyle w:val="CoverHeading"/>
            </w:pPr>
            <w:r>
              <w:t>Lawyers who win (</w:t>
            </w:r>
            <w:r w:rsidR="00D66508">
              <w:t>C</w:t>
            </w:r>
            <w:r>
              <w:t>) 2025</w:t>
            </w:r>
            <w:r w:rsidR="009C4E4B">
              <w:t xml:space="preserve"> </w:t>
            </w:r>
          </w:p>
        </w:tc>
      </w:tr>
    </w:tbl>
    <w:p w14:paraId="4A913121" w14:textId="77777777" w:rsidR="007949FA" w:rsidRDefault="007949FA"/>
    <w:p w14:paraId="3F169DEC" w14:textId="77777777" w:rsidR="00AA65CE" w:rsidRDefault="00AA65CE">
      <w:r>
        <w:br w:type="page"/>
      </w:r>
    </w:p>
    <w:p w14:paraId="6C5AF3F4" w14:textId="5E313740" w:rsidR="004304DD" w:rsidRDefault="004304DD" w:rsidP="004304DD">
      <w:pPr>
        <w:pStyle w:val="Heading1"/>
      </w:pPr>
      <w:bookmarkStart w:id="1" w:name="_Toc182781771"/>
      <w:bookmarkStart w:id="2" w:name="OLE_LINK3"/>
      <w:bookmarkStart w:id="3" w:name="OLE_LINK4"/>
      <w:bookmarkEnd w:id="0"/>
      <w:commentRangeStart w:id="4"/>
      <w:r>
        <w:lastRenderedPageBreak/>
        <w:t>What Matters</w:t>
      </w:r>
      <w:r w:rsidR="009C4E4B">
        <w:t xml:space="preserve">: </w:t>
      </w:r>
      <w:r>
        <w:t>Social 2025</w:t>
      </w:r>
      <w:bookmarkEnd w:id="1"/>
      <w:commentRangeEnd w:id="4"/>
      <w:r>
        <w:rPr>
          <w:rStyle w:val="CommentReference"/>
        </w:rPr>
        <w:commentReference w:id="4"/>
      </w:r>
    </w:p>
    <w:p w14:paraId="784DBE37" w14:textId="1D5DCBAE" w:rsidR="004304DD" w:rsidRDefault="00A871B5" w:rsidP="004304DD">
      <w:pPr>
        <w:pStyle w:val="Heading4"/>
      </w:pPr>
      <w:r>
        <w:t>Save the date</w:t>
      </w:r>
    </w:p>
    <w:p w14:paraId="53FE613B" w14:textId="4AB1DA4A" w:rsidR="00256D65" w:rsidRPr="00256D65" w:rsidRDefault="003C6A22" w:rsidP="00256D65">
      <w:pPr>
        <w:rPr>
          <w:color w:val="BDBDBD" w:themeColor="accent6"/>
          <w:lang w:eastAsia="en-GB"/>
        </w:rPr>
      </w:pPr>
      <w:r w:rsidRPr="003C6A22">
        <w:rPr>
          <w:color w:val="BDBDBD" w:themeColor="accent6"/>
          <w:lang w:eastAsia="en-GB"/>
        </w:rPr>
        <w:t>----------------------------------------------------------------------------------------------------------------</w:t>
      </w:r>
    </w:p>
    <w:p w14:paraId="59873772" w14:textId="77777777" w:rsidR="004304DD" w:rsidRDefault="004304DD" w:rsidP="004304DD">
      <w:r w:rsidRPr="0012268E">
        <w:t>We believe that a little more in-person connection matters</w:t>
      </w:r>
      <w:r>
        <w:t>. Let’s</w:t>
      </w:r>
      <w:r w:rsidRPr="0012268E">
        <w:t xml:space="preserve"> start the new year </w:t>
      </w:r>
      <w:r>
        <w:t xml:space="preserve">right by </w:t>
      </w:r>
      <w:r w:rsidRPr="0012268E">
        <w:t xml:space="preserve">eliminating at least one video conference and ensuring no one </w:t>
      </w:r>
      <w:r>
        <w:t>i</w:t>
      </w:r>
      <w:r w:rsidRPr="0012268E">
        <w:t>s on mute</w:t>
      </w:r>
      <w:r>
        <w:t>.</w:t>
      </w:r>
    </w:p>
    <w:p w14:paraId="3366E6CF" w14:textId="77777777" w:rsidR="004304DD" w:rsidRDefault="004304DD" w:rsidP="004304DD">
      <w:r>
        <w:t>J</w:t>
      </w:r>
      <w:r w:rsidRPr="0012268E">
        <w:t xml:space="preserve">oin us in March 2025 for What Matters Social in your city. </w:t>
      </w:r>
      <w:r w:rsidRPr="0012268E">
        <w:rPr>
          <w:u w:val="single"/>
        </w:rPr>
        <w:t>Register your interest</w:t>
      </w:r>
    </w:p>
    <w:p w14:paraId="0DB1573D" w14:textId="036A3AFD" w:rsidR="004304DD" w:rsidRDefault="004304DD" w:rsidP="004304DD">
      <w:pPr>
        <w:pStyle w:val="Heading4"/>
      </w:pPr>
      <w:r>
        <w:br/>
        <w:t>Invite</w:t>
      </w:r>
      <w:r w:rsidR="00A871B5">
        <w:t xml:space="preserve"> PDF</w:t>
      </w:r>
    </w:p>
    <w:p w14:paraId="1C330C4F" w14:textId="62BCF7BD" w:rsidR="00256D65" w:rsidRPr="00256D65" w:rsidRDefault="003C6A22" w:rsidP="00256D65">
      <w:pPr>
        <w:rPr>
          <w:color w:val="BDBDBD" w:themeColor="accent6"/>
          <w:lang w:eastAsia="en-GB"/>
        </w:rPr>
      </w:pPr>
      <w:r w:rsidRPr="003C6A22">
        <w:rPr>
          <w:color w:val="BDBDBD" w:themeColor="accent6"/>
          <w:lang w:eastAsia="en-GB"/>
        </w:rPr>
        <w:t>----------------------------------------------------------------------------------------------------------------</w:t>
      </w:r>
    </w:p>
    <w:p w14:paraId="676C6FF0" w14:textId="77777777" w:rsidR="004304DD" w:rsidRPr="00B31BB4" w:rsidRDefault="004304DD" w:rsidP="004304DD">
      <w:pPr>
        <w:rPr>
          <w:i/>
          <w:iCs/>
        </w:rPr>
      </w:pPr>
      <w:r w:rsidRPr="0012268E">
        <w:rPr>
          <w:i/>
          <w:iCs/>
        </w:rPr>
        <w:t>You’re Invited</w:t>
      </w:r>
    </w:p>
    <w:p w14:paraId="460F2D8B" w14:textId="77777777" w:rsidR="004304DD" w:rsidRPr="0012268E" w:rsidRDefault="004304DD" w:rsidP="004304DD">
      <w:commentRangeStart w:id="5"/>
      <w:r>
        <w:t>We’re starting the new year with four social events, eliminating at least one video conference and ensuring no one was on mute. Join us at this What Matters Social to celebrate our community and collaboration.</w:t>
      </w:r>
      <w:commentRangeEnd w:id="5"/>
      <w:r>
        <w:rPr>
          <w:rStyle w:val="CommentReference"/>
        </w:rPr>
        <w:commentReference w:id="5"/>
      </w:r>
    </w:p>
    <w:p w14:paraId="01DBF7DA" w14:textId="3EE70D5A" w:rsidR="004304DD" w:rsidRPr="0012268E" w:rsidRDefault="004304DD" w:rsidP="004304DD">
      <w:r w:rsidRPr="1B9219D5">
        <w:rPr>
          <w:rStyle w:val="Heading4Char"/>
        </w:rPr>
        <w:t xml:space="preserve">Please RSVP by </w:t>
      </w:r>
      <w:r>
        <w:rPr>
          <w:rStyle w:val="Heading4Char"/>
        </w:rPr>
        <w:t>7</w:t>
      </w:r>
      <w:commentRangeStart w:id="6"/>
      <w:r w:rsidRPr="1B9219D5">
        <w:rPr>
          <w:rStyle w:val="Heading4Char"/>
        </w:rPr>
        <w:t xml:space="preserve"> February 2024</w:t>
      </w:r>
      <w:commentRangeEnd w:id="6"/>
      <w:r>
        <w:rPr>
          <w:rStyle w:val="CommentReference"/>
        </w:rPr>
        <w:commentReference w:id="6"/>
      </w:r>
      <w:r w:rsidRPr="1B9219D5">
        <w:rPr>
          <w:rStyle w:val="Heading4Char"/>
        </w:rPr>
        <w:t>.</w:t>
      </w:r>
      <w:r>
        <w:br/>
      </w:r>
      <w:r w:rsidRPr="004304DD">
        <w:t>Drinks &amp; Canapés from 5:30pm. Places will be limited.</w:t>
      </w:r>
    </w:p>
    <w:p w14:paraId="2CEFE7C9" w14:textId="77777777" w:rsidR="004304DD" w:rsidRPr="004304DD" w:rsidRDefault="004304DD" w:rsidP="004304DD">
      <w:pPr>
        <w:rPr>
          <w:color w:val="FF0000"/>
        </w:rPr>
      </w:pPr>
      <w:r w:rsidRPr="004304DD">
        <w:rPr>
          <w:color w:val="FF0000"/>
        </w:rPr>
        <w:t>Brisbane – </w:t>
      </w:r>
      <w:hyperlink r:id="rId12" w:history="1">
        <w:r w:rsidRPr="004304DD">
          <w:rPr>
            <w:rStyle w:val="Hyperlink"/>
          </w:rPr>
          <w:t>Club Felix</w:t>
        </w:r>
      </w:hyperlink>
      <w:r w:rsidRPr="004304DD">
        <w:rPr>
          <w:color w:val="FF0000"/>
        </w:rPr>
        <w:br/>
        <w:t>Thursday, 27 Feb 2025, 5:30–8:30pm</w:t>
      </w:r>
    </w:p>
    <w:p w14:paraId="0A9BC345" w14:textId="77777777" w:rsidR="004304DD" w:rsidRPr="004304DD" w:rsidRDefault="004304DD" w:rsidP="004304DD">
      <w:pPr>
        <w:rPr>
          <w:color w:val="FF0000"/>
        </w:rPr>
      </w:pPr>
      <w:r w:rsidRPr="004304DD">
        <w:rPr>
          <w:color w:val="FF0000"/>
        </w:rPr>
        <w:t>Melbourne – </w:t>
      </w:r>
      <w:proofErr w:type="spellStart"/>
      <w:r w:rsidRPr="004304DD">
        <w:rPr>
          <w:color w:val="FF0000"/>
        </w:rPr>
        <w:fldChar w:fldCharType="begin"/>
      </w:r>
      <w:r w:rsidRPr="004304DD">
        <w:rPr>
          <w:color w:val="FF0000"/>
        </w:rPr>
        <w:instrText>HYPERLINK "https://yakimono.com.au/"</w:instrText>
      </w:r>
      <w:r w:rsidRPr="004304DD">
        <w:rPr>
          <w:color w:val="FF0000"/>
        </w:rPr>
      </w:r>
      <w:r w:rsidRPr="004304DD">
        <w:rPr>
          <w:color w:val="FF0000"/>
        </w:rPr>
        <w:fldChar w:fldCharType="separate"/>
      </w:r>
      <w:r w:rsidRPr="004304DD">
        <w:rPr>
          <w:rStyle w:val="Hyperlink"/>
        </w:rPr>
        <w:t>Yakimono</w:t>
      </w:r>
      <w:proofErr w:type="spellEnd"/>
      <w:r w:rsidRPr="004304DD">
        <w:rPr>
          <w:color w:val="FF0000"/>
        </w:rPr>
        <w:fldChar w:fldCharType="end"/>
      </w:r>
      <w:r w:rsidRPr="004304DD">
        <w:rPr>
          <w:color w:val="FF0000"/>
        </w:rPr>
        <w:br/>
        <w:t>Thursday, 6 Mar 2025, 5:30–8:30pm</w:t>
      </w:r>
    </w:p>
    <w:p w14:paraId="149ED8DA" w14:textId="77777777" w:rsidR="004304DD" w:rsidRPr="004304DD" w:rsidRDefault="004304DD" w:rsidP="004304DD">
      <w:pPr>
        <w:rPr>
          <w:color w:val="FF0000"/>
        </w:rPr>
      </w:pPr>
      <w:r w:rsidRPr="004304DD">
        <w:rPr>
          <w:color w:val="FF0000"/>
        </w:rPr>
        <w:t>Sydney – </w:t>
      </w:r>
      <w:hyperlink r:id="rId13" w:history="1">
        <w:r w:rsidRPr="004304DD">
          <w:rPr>
            <w:rStyle w:val="Hyperlink"/>
          </w:rPr>
          <w:t>Panorama Bar</w:t>
        </w:r>
      </w:hyperlink>
      <w:r w:rsidRPr="004304DD">
        <w:rPr>
          <w:color w:val="FF0000"/>
        </w:rPr>
        <w:br/>
        <w:t>Thursday, 20 Mar 2025, 5:30–8:30pm</w:t>
      </w:r>
    </w:p>
    <w:p w14:paraId="2CF1F22C" w14:textId="77777777" w:rsidR="004304DD" w:rsidRDefault="004304DD" w:rsidP="004304DD">
      <w:pPr>
        <w:rPr>
          <w:color w:val="FF0000"/>
        </w:rPr>
      </w:pPr>
      <w:r w:rsidRPr="004304DD">
        <w:rPr>
          <w:color w:val="FF0000"/>
        </w:rPr>
        <w:t>Perth – </w:t>
      </w:r>
      <w:hyperlink r:id="rId14" w:history="1">
        <w:r w:rsidRPr="004304DD">
          <w:rPr>
            <w:rStyle w:val="Hyperlink"/>
          </w:rPr>
          <w:t>HQ Bar</w:t>
        </w:r>
      </w:hyperlink>
      <w:r w:rsidRPr="004304DD">
        <w:rPr>
          <w:color w:val="FF0000"/>
        </w:rPr>
        <w:br/>
        <w:t>Thursday, 3 Apr 2025, 5:30–8:30pm</w:t>
      </w:r>
    </w:p>
    <w:p w14:paraId="788A7664" w14:textId="77777777" w:rsidR="004304DD" w:rsidRDefault="004304DD" w:rsidP="004304DD">
      <w:pPr>
        <w:rPr>
          <w:color w:val="FF0000"/>
        </w:rPr>
      </w:pPr>
    </w:p>
    <w:p w14:paraId="0B35678D" w14:textId="04486C0F" w:rsidR="00E02A4B" w:rsidRDefault="00E02A4B" w:rsidP="00E02A4B">
      <w:pPr>
        <w:pStyle w:val="Heading4"/>
      </w:pPr>
      <w:proofErr w:type="spellStart"/>
      <w:r>
        <w:t>Mailflow</w:t>
      </w:r>
      <w:proofErr w:type="spellEnd"/>
      <w:r>
        <w:t xml:space="preserve"> Rules</w:t>
      </w:r>
    </w:p>
    <w:p w14:paraId="7AA44699" w14:textId="10A2F387" w:rsidR="00E02A4B" w:rsidRPr="00E02A4B" w:rsidRDefault="003C6A22" w:rsidP="004304DD">
      <w:pPr>
        <w:rPr>
          <w:color w:val="BDBDBD" w:themeColor="accent6"/>
          <w:lang w:eastAsia="en-GB"/>
        </w:rPr>
      </w:pPr>
      <w:r w:rsidRPr="003C6A22">
        <w:rPr>
          <w:color w:val="BDBDBD" w:themeColor="accent6"/>
          <w:lang w:eastAsia="en-GB"/>
        </w:rPr>
        <w:t>----------------------------------------------------------------------------------------------------------------</w:t>
      </w:r>
    </w:p>
    <w:p w14:paraId="49ED02C1" w14:textId="77777777" w:rsidR="00E02A4B" w:rsidRDefault="00E02A4B" w:rsidP="00E02A4B">
      <w:pPr>
        <w:tabs>
          <w:tab w:val="left" w:pos="1808"/>
        </w:tabs>
        <w:spacing w:after="160" w:line="259" w:lineRule="auto"/>
        <w:rPr>
          <w:color w:val="FF4D25"/>
          <w:lang w:eastAsia="en-GB"/>
        </w:rPr>
      </w:pPr>
      <w:r w:rsidRPr="00D2316F">
        <w:rPr>
          <w:color w:val="FF4D25"/>
          <w:lang w:eastAsia="en-GB"/>
        </w:rPr>
        <w:t>[</w:t>
      </w:r>
      <w:r>
        <w:rPr>
          <w:color w:val="FF4D25"/>
          <w:lang w:eastAsia="en-GB"/>
        </w:rPr>
        <w:t>subject</w:t>
      </w:r>
      <w:r w:rsidRPr="00D2316F">
        <w:rPr>
          <w:color w:val="FF4D25"/>
          <w:lang w:eastAsia="en-GB"/>
        </w:rPr>
        <w:t>]</w:t>
      </w:r>
      <w:r>
        <w:rPr>
          <w:color w:val="FF4D25"/>
          <w:lang w:eastAsia="en-GB"/>
        </w:rPr>
        <w:tab/>
      </w:r>
    </w:p>
    <w:p w14:paraId="248F911D" w14:textId="77777777" w:rsidR="00E02A4B" w:rsidRDefault="00E02A4B" w:rsidP="00E02A4B">
      <w:pPr>
        <w:rPr>
          <w:lang w:eastAsia="en-GB"/>
        </w:rPr>
      </w:pPr>
      <w:r w:rsidRPr="00256D65">
        <w:rPr>
          <w:lang w:eastAsia="en-GB"/>
        </w:rPr>
        <w:t xml:space="preserve">Join us in celebrating our community with your peers at a great venue in your city </w:t>
      </w:r>
      <w:r w:rsidRPr="00256D65">
        <w:rPr>
          <w:rFonts w:ascii="Apple Color Emoji" w:hAnsi="Apple Color Emoji" w:cs="Apple Color Emoji"/>
          <w:lang w:eastAsia="en-GB"/>
        </w:rPr>
        <w:t>👋</w:t>
      </w:r>
    </w:p>
    <w:p w14:paraId="32BEC7B3" w14:textId="77777777" w:rsidR="00E02A4B" w:rsidRDefault="00E02A4B" w:rsidP="00E02A4B">
      <w:pPr>
        <w:rPr>
          <w:lang w:eastAsia="en-GB"/>
        </w:rPr>
      </w:pPr>
      <w:r>
        <w:rPr>
          <w:lang w:eastAsia="en-GB"/>
        </w:rPr>
        <w:t>Reminder: See you at What Matters Social: Thursday, 27 Feb. from 5:30pm</w:t>
      </w:r>
    </w:p>
    <w:p w14:paraId="5BFFE06A" w14:textId="77777777" w:rsidR="00E02A4B" w:rsidRDefault="00E02A4B" w:rsidP="00E02A4B">
      <w:pPr>
        <w:rPr>
          <w:lang w:eastAsia="en-GB"/>
        </w:rPr>
      </w:pPr>
      <w:r>
        <w:rPr>
          <w:lang w:eastAsia="en-GB"/>
        </w:rPr>
        <w:t>Reminder: See you at What Matters Social: Thursday, 6 Mar. from 5:30pm</w:t>
      </w:r>
    </w:p>
    <w:p w14:paraId="025119CE" w14:textId="77777777" w:rsidR="00E02A4B" w:rsidRDefault="00E02A4B" w:rsidP="00E02A4B">
      <w:pPr>
        <w:rPr>
          <w:lang w:eastAsia="en-GB"/>
        </w:rPr>
      </w:pPr>
      <w:r>
        <w:rPr>
          <w:lang w:eastAsia="en-GB"/>
        </w:rPr>
        <w:t>Reminder: See you at What Matters Social: Thursday, 20 Mar. from 5:30pm</w:t>
      </w:r>
    </w:p>
    <w:p w14:paraId="7C579866" w14:textId="77777777" w:rsidR="00E02A4B" w:rsidRDefault="00E02A4B" w:rsidP="00E02A4B">
      <w:pPr>
        <w:rPr>
          <w:lang w:eastAsia="en-GB"/>
        </w:rPr>
      </w:pPr>
      <w:r>
        <w:rPr>
          <w:lang w:eastAsia="en-GB"/>
        </w:rPr>
        <w:t>Reminder: See you at What Matters Social: Thursday, 3 Apr. from 5:30pm</w:t>
      </w:r>
      <w:r w:rsidRPr="00D2316F">
        <w:rPr>
          <w:lang w:eastAsia="en-GB"/>
        </w:rPr>
        <w:t xml:space="preserve"> </w:t>
      </w:r>
    </w:p>
    <w:p w14:paraId="0E6094FD" w14:textId="5920C172" w:rsidR="004304DD" w:rsidRPr="00E02A4B" w:rsidRDefault="00E02A4B" w:rsidP="00E02A4B">
      <w:pPr>
        <w:rPr>
          <w:lang w:eastAsia="en-GB"/>
        </w:rPr>
      </w:pPr>
      <w:r w:rsidRPr="00E02A4B">
        <w:rPr>
          <w:lang w:eastAsia="en-GB"/>
        </w:rPr>
        <w:t>Thanks for playing – Sky Discovery</w:t>
      </w:r>
      <w:r w:rsidR="004304DD">
        <w:br w:type="page"/>
      </w:r>
    </w:p>
    <w:p w14:paraId="3C11AD13" w14:textId="6C333A17" w:rsidR="004304DD" w:rsidRDefault="004304DD" w:rsidP="004304DD">
      <w:pPr>
        <w:pStyle w:val="Heading4"/>
      </w:pPr>
      <w:r>
        <w:lastRenderedPageBreak/>
        <w:t>Invite</w:t>
      </w:r>
      <w:r w:rsidR="00A871B5">
        <w:t xml:space="preserve"> Email</w:t>
      </w:r>
    </w:p>
    <w:p w14:paraId="1D2059A9" w14:textId="47C0405C" w:rsidR="00256D65" w:rsidRDefault="003C6A22" w:rsidP="00256D65">
      <w:pPr>
        <w:rPr>
          <w:color w:val="BDBDBD" w:themeColor="accent6"/>
          <w:lang w:eastAsia="en-GB"/>
        </w:rPr>
      </w:pPr>
      <w:r w:rsidRPr="003C6A22">
        <w:rPr>
          <w:color w:val="BDBDBD" w:themeColor="accent6"/>
          <w:lang w:eastAsia="en-GB"/>
        </w:rPr>
        <w:t>----------------------------------------------------------------------------------------------------------------</w:t>
      </w:r>
    </w:p>
    <w:p w14:paraId="127F529D" w14:textId="6D3D8C40" w:rsidR="00256D65" w:rsidRDefault="00256D65" w:rsidP="00256D65">
      <w:pPr>
        <w:tabs>
          <w:tab w:val="left" w:pos="1808"/>
        </w:tabs>
        <w:spacing w:after="160" w:line="259" w:lineRule="auto"/>
        <w:rPr>
          <w:color w:val="FF4D25"/>
          <w:lang w:eastAsia="en-GB"/>
        </w:rPr>
      </w:pPr>
      <w:r w:rsidRPr="00D2316F">
        <w:rPr>
          <w:color w:val="FF4D25"/>
          <w:lang w:eastAsia="en-GB"/>
        </w:rPr>
        <w:t>[</w:t>
      </w:r>
      <w:r>
        <w:rPr>
          <w:color w:val="FF4D25"/>
          <w:lang w:eastAsia="en-GB"/>
        </w:rPr>
        <w:t>subject</w:t>
      </w:r>
      <w:r w:rsidRPr="00D2316F">
        <w:rPr>
          <w:color w:val="FF4D25"/>
          <w:lang w:eastAsia="en-GB"/>
        </w:rPr>
        <w:t>]</w:t>
      </w:r>
      <w:r>
        <w:rPr>
          <w:color w:val="FF4D25"/>
          <w:lang w:eastAsia="en-GB"/>
        </w:rPr>
        <w:tab/>
      </w:r>
    </w:p>
    <w:p w14:paraId="74F64BB2" w14:textId="4644A5F3" w:rsidR="00256D65" w:rsidRDefault="00256D65" w:rsidP="00256D65">
      <w:pPr>
        <w:rPr>
          <w:lang w:eastAsia="en-GB"/>
        </w:rPr>
      </w:pPr>
      <w:r w:rsidRPr="00256D65">
        <w:rPr>
          <w:lang w:eastAsia="en-GB"/>
        </w:rPr>
        <w:t xml:space="preserve">Join us in celebrating our community with your peers at a great venue in your city </w:t>
      </w:r>
      <w:r w:rsidRPr="00256D65">
        <w:rPr>
          <w:rFonts w:ascii="Apple Color Emoji" w:hAnsi="Apple Color Emoji" w:cs="Apple Color Emoji"/>
          <w:lang w:eastAsia="en-GB"/>
        </w:rPr>
        <w:t>👋</w:t>
      </w:r>
    </w:p>
    <w:p w14:paraId="09D19980" w14:textId="012165BC" w:rsidR="00256D65" w:rsidRDefault="00256D65" w:rsidP="00256D65">
      <w:pPr>
        <w:spacing w:after="160" w:line="259" w:lineRule="auto"/>
        <w:rPr>
          <w:color w:val="FF4D25"/>
          <w:lang w:eastAsia="en-GB"/>
        </w:rPr>
      </w:pPr>
      <w:r w:rsidRPr="00D2316F">
        <w:rPr>
          <w:color w:val="FF4D25"/>
          <w:lang w:eastAsia="en-GB"/>
        </w:rPr>
        <w:t>[</w:t>
      </w:r>
      <w:r>
        <w:rPr>
          <w:color w:val="FF4D25"/>
          <w:lang w:eastAsia="en-GB"/>
        </w:rPr>
        <w:t>preview</w:t>
      </w:r>
      <w:r w:rsidRPr="00D2316F">
        <w:rPr>
          <w:color w:val="FF4D25"/>
          <w:lang w:eastAsia="en-GB"/>
        </w:rPr>
        <w:t>]</w:t>
      </w:r>
    </w:p>
    <w:p w14:paraId="48FA7C25" w14:textId="77777777" w:rsidR="00256D65" w:rsidRDefault="00256D65" w:rsidP="00256D65">
      <w:pPr>
        <w:spacing w:after="160" w:line="259" w:lineRule="auto"/>
        <w:rPr>
          <w:color w:val="FF4D25"/>
          <w:lang w:eastAsia="en-GB"/>
        </w:rPr>
      </w:pPr>
      <w:r w:rsidRPr="00DF2A3B">
        <w:rPr>
          <w:lang w:eastAsia="en-GB"/>
        </w:rPr>
        <w:t xml:space="preserve">You could win with Sky Discovery in any number of </w:t>
      </w:r>
      <w:proofErr w:type="gramStart"/>
      <w:r w:rsidRPr="00DF2A3B">
        <w:rPr>
          <w:lang w:eastAsia="en-GB"/>
        </w:rPr>
        <w:t>ways!*</w:t>
      </w:r>
      <w:proofErr w:type="gramEnd"/>
    </w:p>
    <w:p w14:paraId="6D2E12C0" w14:textId="6BD3139E" w:rsidR="00256D65" w:rsidRPr="00256D65" w:rsidRDefault="00256D65" w:rsidP="00256D65">
      <w:pPr>
        <w:spacing w:after="160" w:line="259" w:lineRule="auto"/>
        <w:rPr>
          <w:color w:val="FF4D25"/>
          <w:lang w:eastAsia="en-GB"/>
        </w:rPr>
      </w:pPr>
      <w:r w:rsidRPr="00D2316F">
        <w:rPr>
          <w:color w:val="FF4D25"/>
          <w:lang w:eastAsia="en-GB"/>
        </w:rPr>
        <w:t>[</w:t>
      </w:r>
      <w:r>
        <w:rPr>
          <w:color w:val="FF4D25"/>
          <w:lang w:eastAsia="en-GB"/>
        </w:rPr>
        <w:t>copy</w:t>
      </w:r>
      <w:r w:rsidRPr="00D2316F">
        <w:rPr>
          <w:color w:val="FF4D25"/>
          <w:lang w:eastAsia="en-GB"/>
        </w:rPr>
        <w:t>]</w:t>
      </w:r>
    </w:p>
    <w:p w14:paraId="0D2979D6" w14:textId="531370B2" w:rsidR="004304DD" w:rsidRPr="004304DD" w:rsidRDefault="004304DD" w:rsidP="004304DD">
      <w:pPr>
        <w:rPr>
          <w:color w:val="BDBDBD" w:themeColor="accent6"/>
          <w:sz w:val="15"/>
          <w:szCs w:val="15"/>
        </w:rPr>
      </w:pPr>
      <w:r w:rsidRPr="004304DD">
        <w:rPr>
          <w:color w:val="BDBDBD" w:themeColor="accent6"/>
          <w:sz w:val="15"/>
          <w:szCs w:val="15"/>
        </w:rPr>
        <w:t>YOU’RE INVITED</w:t>
      </w:r>
    </w:p>
    <w:p w14:paraId="3DA54FF8" w14:textId="77777777" w:rsidR="004304DD" w:rsidRDefault="004304DD" w:rsidP="004304DD">
      <w:r w:rsidRPr="004304DD">
        <w:t xml:space="preserve">Join your community and peers for drinks and canapés </w:t>
      </w:r>
      <w:r w:rsidRPr="004304DD">
        <w:rPr>
          <w:rFonts w:ascii="Apple Color Emoji" w:hAnsi="Apple Color Emoji" w:cs="Apple Color Emoji"/>
        </w:rPr>
        <w:t>🥂</w:t>
      </w:r>
    </w:p>
    <w:p w14:paraId="29437DC8" w14:textId="09F9B2E4" w:rsidR="004304DD" w:rsidRDefault="004304DD" w:rsidP="004304DD">
      <w:r w:rsidRPr="004304DD">
        <w:t>As we champion technical solutions, we are mindful of the impact technology use and remote work can have on real human interaction. We’re always exploring ways to ensure that our team and client-partner network can engage with each other meaningfully. We believe that a little more in-person connection is what matters.</w:t>
      </w:r>
    </w:p>
    <w:p w14:paraId="71C0CCB0" w14:textId="0C796C7C" w:rsidR="004304DD" w:rsidRDefault="004304DD" w:rsidP="004304DD">
      <w:r w:rsidRPr="004304DD">
        <w:t>Join us to celebrate our community and collaboration at a great venue in your city. Let’s start the year right, with one less video conference and no one on mute.</w:t>
      </w:r>
    </w:p>
    <w:p w14:paraId="5CA3AF2F" w14:textId="36157F48" w:rsidR="004304DD" w:rsidRPr="0012268E" w:rsidRDefault="004304DD" w:rsidP="004304DD">
      <w:r w:rsidRPr="1B9219D5">
        <w:rPr>
          <w:rStyle w:val="Heading4Char"/>
        </w:rPr>
        <w:t xml:space="preserve">Please RSVP by </w:t>
      </w:r>
      <w:r>
        <w:rPr>
          <w:rStyle w:val="Heading4Char"/>
        </w:rPr>
        <w:t>7</w:t>
      </w:r>
      <w:commentRangeStart w:id="7"/>
      <w:r w:rsidRPr="1B9219D5">
        <w:rPr>
          <w:rStyle w:val="Heading4Char"/>
        </w:rPr>
        <w:t xml:space="preserve"> February 2024</w:t>
      </w:r>
      <w:commentRangeEnd w:id="7"/>
      <w:r>
        <w:rPr>
          <w:rStyle w:val="CommentReference"/>
        </w:rPr>
        <w:commentReference w:id="7"/>
      </w:r>
      <w:r w:rsidRPr="1B9219D5">
        <w:rPr>
          <w:rStyle w:val="Heading4Char"/>
        </w:rPr>
        <w:t>.</w:t>
      </w:r>
      <w:r>
        <w:br/>
      </w:r>
      <w:r w:rsidRPr="004304DD">
        <w:t>Drinks &amp; Canapés from 5:30pm. Places will be limited.</w:t>
      </w:r>
    </w:p>
    <w:p w14:paraId="0E8485DA" w14:textId="77777777" w:rsidR="004304DD" w:rsidRPr="004304DD" w:rsidRDefault="004304DD" w:rsidP="004304DD">
      <w:pPr>
        <w:rPr>
          <w:color w:val="FF0000"/>
        </w:rPr>
      </w:pPr>
      <w:r w:rsidRPr="004304DD">
        <w:rPr>
          <w:color w:val="FF0000"/>
        </w:rPr>
        <w:t>Brisbane – </w:t>
      </w:r>
      <w:hyperlink r:id="rId15" w:history="1">
        <w:r w:rsidRPr="004304DD">
          <w:rPr>
            <w:rStyle w:val="Hyperlink"/>
          </w:rPr>
          <w:t>Club Felix</w:t>
        </w:r>
      </w:hyperlink>
      <w:r w:rsidRPr="004304DD">
        <w:rPr>
          <w:color w:val="FF0000"/>
        </w:rPr>
        <w:br/>
        <w:t>Thursday, 27 Feb 2025, 5:30–8:30pm</w:t>
      </w:r>
    </w:p>
    <w:p w14:paraId="0D0FC5A1" w14:textId="77777777" w:rsidR="004304DD" w:rsidRPr="004304DD" w:rsidRDefault="004304DD" w:rsidP="004304DD">
      <w:pPr>
        <w:rPr>
          <w:color w:val="FF0000"/>
        </w:rPr>
      </w:pPr>
      <w:r w:rsidRPr="004304DD">
        <w:rPr>
          <w:color w:val="FF0000"/>
        </w:rPr>
        <w:t>Melbourne – </w:t>
      </w:r>
      <w:proofErr w:type="spellStart"/>
      <w:r w:rsidRPr="004304DD">
        <w:rPr>
          <w:color w:val="FF0000"/>
        </w:rPr>
        <w:fldChar w:fldCharType="begin"/>
      </w:r>
      <w:r w:rsidRPr="004304DD">
        <w:rPr>
          <w:color w:val="FF0000"/>
        </w:rPr>
        <w:instrText>HYPERLINK "https://yakimono.com.au/"</w:instrText>
      </w:r>
      <w:r w:rsidRPr="004304DD">
        <w:rPr>
          <w:color w:val="FF0000"/>
        </w:rPr>
      </w:r>
      <w:r w:rsidRPr="004304DD">
        <w:rPr>
          <w:color w:val="FF0000"/>
        </w:rPr>
        <w:fldChar w:fldCharType="separate"/>
      </w:r>
      <w:r w:rsidRPr="004304DD">
        <w:rPr>
          <w:rStyle w:val="Hyperlink"/>
        </w:rPr>
        <w:t>Yakimono</w:t>
      </w:r>
      <w:proofErr w:type="spellEnd"/>
      <w:r w:rsidRPr="004304DD">
        <w:rPr>
          <w:color w:val="FF0000"/>
        </w:rPr>
        <w:fldChar w:fldCharType="end"/>
      </w:r>
      <w:r w:rsidRPr="004304DD">
        <w:rPr>
          <w:color w:val="FF0000"/>
        </w:rPr>
        <w:br/>
        <w:t>Thursday, 6 Mar 2025, 5:30–8:30pm</w:t>
      </w:r>
    </w:p>
    <w:p w14:paraId="311D6544" w14:textId="77777777" w:rsidR="004304DD" w:rsidRPr="004304DD" w:rsidRDefault="004304DD" w:rsidP="004304DD">
      <w:pPr>
        <w:rPr>
          <w:color w:val="FF0000"/>
        </w:rPr>
      </w:pPr>
      <w:r w:rsidRPr="004304DD">
        <w:rPr>
          <w:color w:val="FF0000"/>
        </w:rPr>
        <w:t>Sydney – </w:t>
      </w:r>
      <w:hyperlink r:id="rId16" w:history="1">
        <w:r w:rsidRPr="004304DD">
          <w:rPr>
            <w:rStyle w:val="Hyperlink"/>
          </w:rPr>
          <w:t>Panorama Bar</w:t>
        </w:r>
      </w:hyperlink>
      <w:r w:rsidRPr="004304DD">
        <w:rPr>
          <w:color w:val="FF0000"/>
        </w:rPr>
        <w:br/>
        <w:t>Thursday, 20 Mar 2025, 5:30–8:30pm</w:t>
      </w:r>
    </w:p>
    <w:p w14:paraId="4FC2A8E2" w14:textId="77777777" w:rsidR="004304DD" w:rsidRPr="004304DD" w:rsidRDefault="004304DD" w:rsidP="004304DD">
      <w:pPr>
        <w:rPr>
          <w:color w:val="FF0000"/>
        </w:rPr>
      </w:pPr>
      <w:r w:rsidRPr="004304DD">
        <w:rPr>
          <w:color w:val="FF0000"/>
        </w:rPr>
        <w:t>Perth – </w:t>
      </w:r>
      <w:hyperlink r:id="rId17" w:history="1">
        <w:r w:rsidRPr="004304DD">
          <w:rPr>
            <w:rStyle w:val="Hyperlink"/>
          </w:rPr>
          <w:t>HQ Bar</w:t>
        </w:r>
      </w:hyperlink>
      <w:r w:rsidRPr="004304DD">
        <w:rPr>
          <w:color w:val="FF0000"/>
        </w:rPr>
        <w:br/>
        <w:t>Thursday, 3 Apr 2025, 5:30–8:30pm</w:t>
      </w:r>
    </w:p>
    <w:p w14:paraId="7A9ACC01" w14:textId="77777777" w:rsidR="0081095B" w:rsidRDefault="0081095B" w:rsidP="004304DD">
      <w:pPr>
        <w:rPr>
          <w:color w:val="BDBDBD" w:themeColor="accent6"/>
        </w:rPr>
      </w:pPr>
    </w:p>
    <w:p w14:paraId="24931437" w14:textId="5D900EF6" w:rsidR="004304DD" w:rsidRDefault="004304DD" w:rsidP="004304DD">
      <w:r w:rsidRPr="00256D65">
        <w:rPr>
          <w:color w:val="FF4D25"/>
        </w:rPr>
        <w:t xml:space="preserve">[link] </w:t>
      </w:r>
      <w:r w:rsidRPr="0012268E">
        <w:t>/what-matters</w:t>
      </w:r>
    </w:p>
    <w:p w14:paraId="030A42F6" w14:textId="77777777" w:rsidR="004304DD" w:rsidRDefault="004304DD" w:rsidP="004304DD">
      <w:pPr>
        <w:pStyle w:val="Heading4"/>
      </w:pPr>
      <w:r>
        <w:br/>
      </w:r>
    </w:p>
    <w:p w14:paraId="65705CA2" w14:textId="0467B6AB" w:rsidR="008D7977" w:rsidRPr="0066150B" w:rsidRDefault="004304DD" w:rsidP="004304DD">
      <w:pPr>
        <w:spacing w:after="160" w:line="259" w:lineRule="auto"/>
        <w:rPr>
          <w:rFonts w:asciiTheme="majorHAnsi" w:eastAsiaTheme="majorEastAsia" w:hAnsiTheme="majorHAnsi" w:cstheme="majorBidi"/>
          <w:iCs/>
        </w:rPr>
      </w:pPr>
      <w:r>
        <w:br w:type="page"/>
      </w:r>
      <w:bookmarkEnd w:id="2"/>
      <w:bookmarkEnd w:id="3"/>
    </w:p>
    <w:p w14:paraId="1FA1CD67" w14:textId="7C62E31E" w:rsidR="00CF1F6B" w:rsidRPr="003C6A22" w:rsidRDefault="00E02A4B" w:rsidP="00CF1F6B">
      <w:pPr>
        <w:pStyle w:val="Heading4"/>
        <w:rPr>
          <w:lang w:eastAsia="en-GB"/>
        </w:rPr>
      </w:pPr>
      <w:r>
        <w:rPr>
          <w:lang w:eastAsia="en-GB"/>
        </w:rPr>
        <w:lastRenderedPageBreak/>
        <w:t xml:space="preserve">Blocker </w:t>
      </w:r>
      <w:r w:rsidR="00CF1F6B">
        <w:rPr>
          <w:lang w:eastAsia="en-GB"/>
        </w:rPr>
        <w:t>Gameplay Notification Email</w:t>
      </w:r>
    </w:p>
    <w:p w14:paraId="1D51B48C" w14:textId="77777777" w:rsidR="003C6A22" w:rsidRPr="003C6A22" w:rsidRDefault="003C6A22" w:rsidP="00CF1F6B">
      <w:pPr>
        <w:rPr>
          <w:color w:val="BDBDBD" w:themeColor="accent6"/>
          <w:lang w:eastAsia="en-GB"/>
        </w:rPr>
      </w:pPr>
      <w:r w:rsidRPr="003C6A22">
        <w:rPr>
          <w:color w:val="BDBDBD" w:themeColor="accent6"/>
          <w:lang w:eastAsia="en-GB"/>
        </w:rPr>
        <w:t>----------------------------------------------------------------------------------------------------------------</w:t>
      </w:r>
    </w:p>
    <w:p w14:paraId="216241C9" w14:textId="77777777" w:rsidR="00CF1F6B" w:rsidRDefault="00CF1F6B" w:rsidP="00CF1F6B">
      <w:pPr>
        <w:spacing w:after="160" w:line="259" w:lineRule="auto"/>
        <w:rPr>
          <w:color w:val="FF4D25"/>
          <w:lang w:eastAsia="en-GB"/>
        </w:rPr>
      </w:pPr>
      <w:r w:rsidRPr="00D2316F">
        <w:rPr>
          <w:color w:val="FF4D25"/>
          <w:lang w:eastAsia="en-GB"/>
        </w:rPr>
        <w:t>[</w:t>
      </w:r>
      <w:r>
        <w:rPr>
          <w:color w:val="FF4D25"/>
          <w:lang w:eastAsia="en-GB"/>
        </w:rPr>
        <w:t>subject</w:t>
      </w:r>
      <w:r w:rsidRPr="00D2316F">
        <w:rPr>
          <w:color w:val="FF4D25"/>
          <w:lang w:eastAsia="en-GB"/>
        </w:rPr>
        <w:t>]</w:t>
      </w:r>
    </w:p>
    <w:p w14:paraId="1040C3BC" w14:textId="65478DBE" w:rsidR="00CF1F6B" w:rsidRDefault="00CF1F6B" w:rsidP="00D2316F">
      <w:pPr>
        <w:spacing w:after="160" w:line="259" w:lineRule="auto"/>
        <w:rPr>
          <w:lang w:eastAsia="en-GB"/>
        </w:rPr>
      </w:pPr>
      <w:r w:rsidRPr="00CF1F6B">
        <w:rPr>
          <w:lang w:eastAsia="en-GB"/>
        </w:rPr>
        <w:t>Thanks for playing the game.</w:t>
      </w:r>
    </w:p>
    <w:p w14:paraId="1603CEA2" w14:textId="747ED219" w:rsidR="00CF1F6B" w:rsidRDefault="00CF1F6B" w:rsidP="00CF1F6B">
      <w:pPr>
        <w:spacing w:after="160" w:line="259" w:lineRule="auto"/>
        <w:rPr>
          <w:color w:val="FF4D25"/>
          <w:lang w:eastAsia="en-GB"/>
        </w:rPr>
      </w:pPr>
      <w:r w:rsidRPr="00D2316F">
        <w:rPr>
          <w:color w:val="FF4D25"/>
          <w:lang w:eastAsia="en-GB"/>
        </w:rPr>
        <w:t>[</w:t>
      </w:r>
      <w:r>
        <w:rPr>
          <w:color w:val="FF4D25"/>
          <w:lang w:eastAsia="en-GB"/>
        </w:rPr>
        <w:t>preview</w:t>
      </w:r>
      <w:r w:rsidRPr="00D2316F">
        <w:rPr>
          <w:color w:val="FF4D25"/>
          <w:lang w:eastAsia="en-GB"/>
        </w:rPr>
        <w:t>]</w:t>
      </w:r>
    </w:p>
    <w:p w14:paraId="2B99F5CC" w14:textId="42247670" w:rsidR="00CF1F6B" w:rsidRDefault="00DF2A3B" w:rsidP="00D2316F">
      <w:pPr>
        <w:spacing w:after="160" w:line="259" w:lineRule="auto"/>
        <w:rPr>
          <w:color w:val="FF4D25"/>
          <w:lang w:eastAsia="en-GB"/>
        </w:rPr>
      </w:pPr>
      <w:r w:rsidRPr="00DF2A3B">
        <w:rPr>
          <w:lang w:eastAsia="en-GB"/>
        </w:rPr>
        <w:t xml:space="preserve">You could win with Sky Discovery in any number of </w:t>
      </w:r>
      <w:proofErr w:type="gramStart"/>
      <w:r w:rsidRPr="00DF2A3B">
        <w:rPr>
          <w:lang w:eastAsia="en-GB"/>
        </w:rPr>
        <w:t>ways!*</w:t>
      </w:r>
      <w:proofErr w:type="gramEnd"/>
    </w:p>
    <w:p w14:paraId="23E70ECF" w14:textId="74360518" w:rsidR="00D2316F" w:rsidRPr="00D2316F" w:rsidRDefault="00D2316F" w:rsidP="00D2316F">
      <w:pPr>
        <w:spacing w:after="160" w:line="259" w:lineRule="auto"/>
        <w:rPr>
          <w:color w:val="FF4D25"/>
          <w:lang w:eastAsia="en-GB"/>
        </w:rPr>
      </w:pPr>
      <w:r w:rsidRPr="00D2316F">
        <w:rPr>
          <w:color w:val="FF4D25"/>
          <w:lang w:eastAsia="en-GB"/>
        </w:rPr>
        <w:t>[</w:t>
      </w:r>
      <w:r w:rsidR="00CF1F6B">
        <w:rPr>
          <w:color w:val="FF4D25"/>
          <w:lang w:eastAsia="en-GB"/>
        </w:rPr>
        <w:t>copy</w:t>
      </w:r>
      <w:r w:rsidRPr="00D2316F">
        <w:rPr>
          <w:color w:val="FF4D25"/>
          <w:lang w:eastAsia="en-GB"/>
        </w:rPr>
        <w:t>]</w:t>
      </w:r>
    </w:p>
    <w:p w14:paraId="722FE1B4" w14:textId="77777777" w:rsidR="00D2316F" w:rsidRPr="00D2316F" w:rsidRDefault="00D2316F" w:rsidP="00D2316F">
      <w:pPr>
        <w:pStyle w:val="Heading4"/>
        <w:rPr>
          <w:lang w:eastAsia="en-GB"/>
        </w:rPr>
      </w:pPr>
      <w:r w:rsidRPr="00D2316F">
        <w:rPr>
          <w:lang w:eastAsia="en-GB"/>
        </w:rPr>
        <w:t xml:space="preserve">Thanks for playing the game. </w:t>
      </w:r>
    </w:p>
    <w:p w14:paraId="31F2B3AC" w14:textId="1BBB5D08" w:rsidR="00D2316F" w:rsidRPr="00D2316F" w:rsidRDefault="00D2316F" w:rsidP="00D2316F">
      <w:pPr>
        <w:spacing w:after="160" w:line="259" w:lineRule="auto"/>
        <w:rPr>
          <w:lang w:eastAsia="en-GB"/>
        </w:rPr>
      </w:pPr>
      <w:r w:rsidRPr="00D2316F">
        <w:rPr>
          <w:lang w:eastAsia="en-GB"/>
        </w:rPr>
        <w:t xml:space="preserve">You could win with Sky Discovery in any number of </w:t>
      </w:r>
      <w:proofErr w:type="gramStart"/>
      <w:r w:rsidRPr="00D2316F">
        <w:rPr>
          <w:lang w:eastAsia="en-GB"/>
        </w:rPr>
        <w:t>ways!*</w:t>
      </w:r>
      <w:proofErr w:type="gramEnd"/>
    </w:p>
    <w:p w14:paraId="46E39BEF" w14:textId="77777777" w:rsidR="00D2316F" w:rsidRPr="00D2316F" w:rsidRDefault="00D2316F" w:rsidP="00D2316F">
      <w:pPr>
        <w:spacing w:after="160" w:line="259" w:lineRule="auto"/>
        <w:rPr>
          <w:lang w:eastAsia="en-GB"/>
        </w:rPr>
      </w:pPr>
      <w:r w:rsidRPr="00D2316F">
        <w:rPr>
          <w:lang w:eastAsia="en-GB"/>
        </w:rPr>
        <w:t>At Sky Discovery, everything we do is about making life easier for lawyers.</w:t>
      </w:r>
    </w:p>
    <w:p w14:paraId="24E2007C" w14:textId="77777777" w:rsidR="00D2316F" w:rsidRPr="00D2316F" w:rsidRDefault="00D2316F" w:rsidP="00D2316F">
      <w:pPr>
        <w:spacing w:after="160" w:line="259" w:lineRule="auto"/>
        <w:rPr>
          <w:lang w:eastAsia="en-GB"/>
        </w:rPr>
      </w:pPr>
      <w:r w:rsidRPr="00D2316F">
        <w:rPr>
          <w:lang w:eastAsia="en-GB"/>
        </w:rPr>
        <w:t>We’re all in the game. To play it better, you need to clear those blockers and your mind.  So, we made a game not only for some escapism but also for the metaphors.</w:t>
      </w:r>
    </w:p>
    <w:p w14:paraId="0D3954AA" w14:textId="77777777" w:rsidR="00D2316F" w:rsidRPr="00D2316F" w:rsidRDefault="00D2316F" w:rsidP="00D2316F">
      <w:pPr>
        <w:spacing w:after="160" w:line="259" w:lineRule="auto"/>
        <w:rPr>
          <w:lang w:eastAsia="en-GB"/>
        </w:rPr>
      </w:pPr>
      <w:r w:rsidRPr="00D2316F">
        <w:rPr>
          <w:lang w:eastAsia="en-GB"/>
        </w:rPr>
        <w:t>*Lawyers who work with Sky Discovery are already winning. Let us count the ways. From (1) specialist legal and eDiscovery support to (2) custom Relativity features and AI capabilities, (3) weekends away, (4) dinners on the town, and (5) spa sessions for your health. Terms &amp; Conditions apply.</w:t>
      </w:r>
    </w:p>
    <w:p w14:paraId="6B71B966" w14:textId="77777777" w:rsidR="00D2316F" w:rsidRPr="00D2316F" w:rsidRDefault="00D2316F" w:rsidP="00D2316F">
      <w:pPr>
        <w:pStyle w:val="Heading4"/>
        <w:rPr>
          <w:lang w:eastAsia="en-GB"/>
        </w:rPr>
      </w:pPr>
      <w:r w:rsidRPr="00D2316F">
        <w:rPr>
          <w:lang w:eastAsia="en-GB"/>
        </w:rPr>
        <w:t xml:space="preserve">Thanks for being part of our community. </w:t>
      </w:r>
    </w:p>
    <w:p w14:paraId="04E26E60" w14:textId="7DECB6CC" w:rsidR="00D2316F" w:rsidRDefault="00D2316F" w:rsidP="00D2316F">
      <w:pPr>
        <w:spacing w:after="160" w:line="259" w:lineRule="auto"/>
        <w:rPr>
          <w:lang w:eastAsia="en-GB"/>
        </w:rPr>
      </w:pPr>
      <w:r w:rsidRPr="00D2316F">
        <w:rPr>
          <w:lang w:eastAsia="en-GB"/>
        </w:rPr>
        <w:t xml:space="preserve">Whether via your inbox or in person, What Matters aims to put </w:t>
      </w:r>
      <w:r>
        <w:rPr>
          <w:lang w:eastAsia="en-GB"/>
        </w:rPr>
        <w:t xml:space="preserve">the </w:t>
      </w:r>
      <w:r w:rsidRPr="00D2316F">
        <w:rPr>
          <w:lang w:eastAsia="en-GB"/>
        </w:rPr>
        <w:t>critical pieces together for lawyers</w:t>
      </w:r>
      <w:r>
        <w:rPr>
          <w:lang w:eastAsia="en-GB"/>
        </w:rPr>
        <w:t xml:space="preserve"> and their teams.</w:t>
      </w:r>
    </w:p>
    <w:p w14:paraId="1F4D3FC2" w14:textId="704CF599" w:rsidR="00D2316F" w:rsidRPr="00D2316F" w:rsidRDefault="00D2316F" w:rsidP="00D2316F">
      <w:pPr>
        <w:rPr>
          <w:color w:val="BDBDBD" w:themeColor="accent6"/>
          <w:lang w:eastAsia="en-GB"/>
        </w:rPr>
      </w:pPr>
      <w:r w:rsidRPr="004A3A99">
        <w:rPr>
          <w:color w:val="BDBDBD" w:themeColor="accent6"/>
          <w:lang w:eastAsia="en-GB"/>
        </w:rPr>
        <w:t>[link]</w:t>
      </w:r>
    </w:p>
    <w:p w14:paraId="7DB11723" w14:textId="77777777" w:rsidR="00D2316F" w:rsidRDefault="00D2316F" w:rsidP="00D2316F">
      <w:pPr>
        <w:spacing w:after="160" w:line="259" w:lineRule="auto"/>
      </w:pPr>
      <w:hyperlink r:id="rId18" w:tgtFrame="_blank" w:history="1">
        <w:r w:rsidRPr="00D2316F">
          <w:rPr>
            <w:rStyle w:val="Hyperlink"/>
            <w:lang w:eastAsia="en-GB"/>
          </w:rPr>
          <w:t>Learn more</w:t>
        </w:r>
      </w:hyperlink>
    </w:p>
    <w:p w14:paraId="72E112DE" w14:textId="77777777" w:rsidR="007C248C" w:rsidRDefault="007C248C" w:rsidP="00D2316F">
      <w:pPr>
        <w:spacing w:after="160" w:line="259" w:lineRule="auto"/>
      </w:pPr>
    </w:p>
    <w:p w14:paraId="22B98285" w14:textId="41D0DB45" w:rsidR="007C248C" w:rsidRDefault="007C248C">
      <w:pPr>
        <w:spacing w:after="160" w:line="259" w:lineRule="auto"/>
      </w:pPr>
      <w:r>
        <w:br w:type="page"/>
      </w:r>
    </w:p>
    <w:p w14:paraId="212DD9EF" w14:textId="3665CED4" w:rsidR="006D54F0" w:rsidRPr="003C6A22" w:rsidRDefault="006D54F0" w:rsidP="006D54F0">
      <w:pPr>
        <w:pStyle w:val="Heading4"/>
        <w:rPr>
          <w:lang w:eastAsia="en-GB"/>
        </w:rPr>
      </w:pPr>
      <w:r>
        <w:rPr>
          <w:lang w:eastAsia="en-GB"/>
        </w:rPr>
        <w:lastRenderedPageBreak/>
        <w:t xml:space="preserve">Competition </w:t>
      </w:r>
      <w:r w:rsidRPr="003C6A22">
        <w:rPr>
          <w:lang w:eastAsia="en-GB"/>
        </w:rPr>
        <w:t xml:space="preserve">Winners </w:t>
      </w:r>
      <w:r>
        <w:rPr>
          <w:lang w:eastAsia="en-GB"/>
        </w:rPr>
        <w:t>Email</w:t>
      </w:r>
    </w:p>
    <w:p w14:paraId="770E656F" w14:textId="77777777" w:rsidR="003C6A22" w:rsidRPr="003C6A22" w:rsidRDefault="003C6A22" w:rsidP="006D54F0">
      <w:pPr>
        <w:rPr>
          <w:color w:val="BDBDBD" w:themeColor="accent6"/>
          <w:lang w:eastAsia="en-GB"/>
        </w:rPr>
      </w:pPr>
      <w:r w:rsidRPr="003C6A22">
        <w:rPr>
          <w:color w:val="BDBDBD" w:themeColor="accent6"/>
          <w:lang w:eastAsia="en-GB"/>
        </w:rPr>
        <w:t>----------------------------------------------------------------------------------------------------------------</w:t>
      </w:r>
    </w:p>
    <w:p w14:paraId="7F1099A7" w14:textId="43EA8C75" w:rsidR="006D54F0" w:rsidRDefault="006D54F0" w:rsidP="006D54F0">
      <w:pPr>
        <w:spacing w:after="160" w:line="259" w:lineRule="auto"/>
        <w:rPr>
          <w:color w:val="FF4D25"/>
          <w:lang w:eastAsia="en-GB"/>
        </w:rPr>
      </w:pPr>
      <w:r w:rsidRPr="00D2316F">
        <w:rPr>
          <w:color w:val="FF4D25"/>
          <w:lang w:eastAsia="en-GB"/>
        </w:rPr>
        <w:t>[</w:t>
      </w:r>
      <w:r>
        <w:rPr>
          <w:color w:val="FF4D25"/>
          <w:lang w:eastAsia="en-GB"/>
        </w:rPr>
        <w:t>subject</w:t>
      </w:r>
      <w:r w:rsidRPr="00D2316F">
        <w:rPr>
          <w:color w:val="FF4D25"/>
          <w:lang w:eastAsia="en-GB"/>
        </w:rPr>
        <w:t>]</w:t>
      </w:r>
    </w:p>
    <w:p w14:paraId="7E388D74" w14:textId="71EC69DF" w:rsidR="00B73FA8" w:rsidRDefault="006D54F0" w:rsidP="006D54F0">
      <w:pPr>
        <w:rPr>
          <w:lang w:eastAsia="en-GB"/>
        </w:rPr>
      </w:pPr>
      <w:r w:rsidRPr="006D54F0">
        <w:rPr>
          <w:lang w:eastAsia="en-GB"/>
        </w:rPr>
        <w:t xml:space="preserve">You are a lawyer </w:t>
      </w:r>
      <w:r w:rsidR="00AA492F">
        <w:rPr>
          <w:lang w:eastAsia="en-GB"/>
        </w:rPr>
        <w:t>who</w:t>
      </w:r>
      <w:r w:rsidRPr="006D54F0">
        <w:rPr>
          <w:lang w:eastAsia="en-GB"/>
        </w:rPr>
        <w:t xml:space="preserve"> won!</w:t>
      </w:r>
    </w:p>
    <w:p w14:paraId="069C87DE" w14:textId="71D32D00" w:rsidR="00B73FA8" w:rsidRDefault="00B73FA8" w:rsidP="006D54F0">
      <w:pPr>
        <w:spacing w:after="160" w:line="259" w:lineRule="auto"/>
        <w:rPr>
          <w:color w:val="FF4D25"/>
          <w:lang w:eastAsia="en-GB"/>
        </w:rPr>
      </w:pPr>
      <w:r w:rsidRPr="00D2316F">
        <w:rPr>
          <w:color w:val="FF4D25"/>
          <w:lang w:eastAsia="en-GB"/>
        </w:rPr>
        <w:t>[</w:t>
      </w:r>
      <w:r>
        <w:rPr>
          <w:color w:val="FF4D25"/>
          <w:lang w:eastAsia="en-GB"/>
        </w:rPr>
        <w:t>body</w:t>
      </w:r>
      <w:r w:rsidRPr="00D2316F">
        <w:rPr>
          <w:color w:val="FF4D25"/>
          <w:lang w:eastAsia="en-GB"/>
        </w:rPr>
        <w:t>]</w:t>
      </w:r>
    </w:p>
    <w:p w14:paraId="5970B989" w14:textId="532AFCF8" w:rsidR="001A2BD2" w:rsidRDefault="001A2BD2" w:rsidP="006D54F0">
      <w:pPr>
        <w:spacing w:after="160" w:line="259" w:lineRule="auto"/>
        <w:rPr>
          <w:color w:val="FF4D25"/>
          <w:lang w:eastAsia="en-GB"/>
        </w:rPr>
      </w:pPr>
      <w:r w:rsidRPr="00A0260D">
        <w:t>Hi</w:t>
      </w:r>
      <w:r>
        <w:rPr>
          <w:color w:val="FF4D25"/>
          <w:lang w:eastAsia="en-GB"/>
        </w:rPr>
        <w:t xml:space="preserve"> &lt;Name&gt;</w:t>
      </w:r>
    </w:p>
    <w:p w14:paraId="2C4BBAAF" w14:textId="4DF59049" w:rsidR="00B73FA8" w:rsidRPr="00B73FA8" w:rsidRDefault="00B73FA8" w:rsidP="00B73FA8">
      <w:pPr>
        <w:pStyle w:val="Heading4"/>
        <w:rPr>
          <w:lang w:eastAsia="en-GB"/>
        </w:rPr>
      </w:pPr>
      <w:r w:rsidRPr="00D2316F">
        <w:rPr>
          <w:lang w:eastAsia="en-GB"/>
        </w:rPr>
        <w:t xml:space="preserve">Thanks for playing the game. </w:t>
      </w:r>
      <w:r>
        <w:rPr>
          <w:lang w:eastAsia="en-GB"/>
        </w:rPr>
        <w:t>You won!</w:t>
      </w:r>
    </w:p>
    <w:p w14:paraId="323A66AA" w14:textId="7D53AB7B" w:rsidR="00B73FA8" w:rsidRDefault="00B73FA8" w:rsidP="006D54F0">
      <w:pPr>
        <w:spacing w:after="160" w:line="259" w:lineRule="auto"/>
        <w:rPr>
          <w:lang w:eastAsia="en-GB"/>
        </w:rPr>
      </w:pPr>
      <w:r w:rsidRPr="00D2316F">
        <w:rPr>
          <w:lang w:eastAsia="en-GB"/>
        </w:rPr>
        <w:t>We’re all in the game. To play it better, you need to clear those blockers and your mind.  So, we made a game not only for some escapism but also for the metaphors.</w:t>
      </w:r>
      <w:r>
        <w:rPr>
          <w:lang w:eastAsia="en-GB"/>
        </w:rPr>
        <w:t xml:space="preserve"> We know that lawyers can be competitive, but the response to our remake of this retro classic has been brilliant and guess what?</w:t>
      </w:r>
    </w:p>
    <w:p w14:paraId="2EC9248D" w14:textId="7F8783CF" w:rsidR="00B73FA8" w:rsidRPr="00B73FA8" w:rsidRDefault="00B73FA8" w:rsidP="00B73FA8">
      <w:pPr>
        <w:spacing w:after="160" w:line="259" w:lineRule="auto"/>
        <w:rPr>
          <w:lang w:eastAsia="en-GB"/>
        </w:rPr>
      </w:pPr>
      <w:r w:rsidRPr="00B73FA8">
        <w:rPr>
          <w:lang w:eastAsia="en-GB"/>
        </w:rPr>
        <w:t>You</w:t>
      </w:r>
      <w:r>
        <w:rPr>
          <w:lang w:eastAsia="en-GB"/>
        </w:rPr>
        <w:t>’ve</w:t>
      </w:r>
      <w:r w:rsidRPr="00B73FA8">
        <w:rPr>
          <w:lang w:eastAsia="en-GB"/>
        </w:rPr>
        <w:t xml:space="preserve"> won one of three </w:t>
      </w:r>
      <w:r>
        <w:rPr>
          <w:lang w:eastAsia="en-GB"/>
        </w:rPr>
        <w:t>options:</w:t>
      </w:r>
      <w:r w:rsidRPr="00B73FA8">
        <w:rPr>
          <w:lang w:eastAsia="en-GB"/>
        </w:rPr>
        <w:t xml:space="preserve"> </w:t>
      </w:r>
      <w:r>
        <w:rPr>
          <w:lang w:eastAsia="en-GB"/>
        </w:rPr>
        <w:t xml:space="preserve">(1) A </w:t>
      </w:r>
      <w:r w:rsidRPr="00B73FA8">
        <w:rPr>
          <w:lang w:eastAsia="en-GB"/>
        </w:rPr>
        <w:t>weekend away</w:t>
      </w:r>
      <w:r>
        <w:rPr>
          <w:lang w:eastAsia="en-GB"/>
        </w:rPr>
        <w:t xml:space="preserve"> with Unyoked</w:t>
      </w:r>
      <w:r w:rsidRPr="00B73FA8">
        <w:rPr>
          <w:lang w:eastAsia="en-GB"/>
        </w:rPr>
        <w:t>, (</w:t>
      </w:r>
      <w:r>
        <w:rPr>
          <w:lang w:eastAsia="en-GB"/>
        </w:rPr>
        <w:t>2</w:t>
      </w:r>
      <w:r w:rsidRPr="00B73FA8">
        <w:rPr>
          <w:lang w:eastAsia="en-GB"/>
        </w:rPr>
        <w:t xml:space="preserve">) </w:t>
      </w:r>
      <w:r>
        <w:rPr>
          <w:lang w:eastAsia="en-GB"/>
        </w:rPr>
        <w:t xml:space="preserve">a $500 </w:t>
      </w:r>
      <w:r w:rsidR="00DB1BE3">
        <w:rPr>
          <w:lang w:eastAsia="en-GB"/>
        </w:rPr>
        <w:t>dining experience</w:t>
      </w:r>
      <w:r w:rsidRPr="00B73FA8">
        <w:rPr>
          <w:lang w:eastAsia="en-GB"/>
        </w:rPr>
        <w:t xml:space="preserve"> </w:t>
      </w:r>
      <w:r>
        <w:rPr>
          <w:lang w:eastAsia="en-GB"/>
        </w:rPr>
        <w:t xml:space="preserve">at </w:t>
      </w:r>
      <w:r w:rsidR="001A2BD2" w:rsidRPr="00CF1F6B">
        <w:t>(</w:t>
      </w:r>
      <w:r w:rsidRPr="00CF1F6B">
        <w:t>a restaurant of you</w:t>
      </w:r>
      <w:r w:rsidR="001A2BD2" w:rsidRPr="00CF1F6B">
        <w:t>r</w:t>
      </w:r>
      <w:r w:rsidRPr="00CF1F6B">
        <w:t xml:space="preserve"> choice</w:t>
      </w:r>
      <w:r w:rsidR="00CF1F6B" w:rsidRPr="00CF1F6B">
        <w:t xml:space="preserve"> </w:t>
      </w:r>
      <w:r w:rsidR="00CF1F6B">
        <w:rPr>
          <w:color w:val="FF4D25"/>
          <w:lang w:eastAsia="en-GB"/>
        </w:rPr>
        <w:t>(or &lt;Name&gt;</w:t>
      </w:r>
      <w:r w:rsidR="001A2BD2" w:rsidRPr="001A2BD2">
        <w:rPr>
          <w:color w:val="FF4D25"/>
          <w:lang w:eastAsia="en-GB"/>
        </w:rPr>
        <w:t>)</w:t>
      </w:r>
      <w:r w:rsidRPr="00B73FA8">
        <w:rPr>
          <w:lang w:eastAsia="en-GB"/>
        </w:rPr>
        <w:t xml:space="preserve">, </w:t>
      </w:r>
      <w:r>
        <w:rPr>
          <w:lang w:eastAsia="en-GB"/>
        </w:rPr>
        <w:t>or</w:t>
      </w:r>
      <w:r w:rsidRPr="00B73FA8">
        <w:rPr>
          <w:lang w:eastAsia="en-GB"/>
        </w:rPr>
        <w:t xml:space="preserve"> (</w:t>
      </w:r>
      <w:r>
        <w:rPr>
          <w:lang w:eastAsia="en-GB"/>
        </w:rPr>
        <w:t>3</w:t>
      </w:r>
      <w:r w:rsidRPr="00B73FA8">
        <w:rPr>
          <w:lang w:eastAsia="en-GB"/>
        </w:rPr>
        <w:t xml:space="preserve">) </w:t>
      </w:r>
      <w:r>
        <w:rPr>
          <w:lang w:eastAsia="en-GB"/>
        </w:rPr>
        <w:t xml:space="preserve">a </w:t>
      </w:r>
      <w:r w:rsidR="00CF1F6B">
        <w:rPr>
          <w:lang w:eastAsia="en-GB"/>
        </w:rPr>
        <w:t xml:space="preserve">$500 voucher for </w:t>
      </w:r>
      <w:r w:rsidR="001A2BD2" w:rsidRPr="00CF1F6B">
        <w:t xml:space="preserve">a </w:t>
      </w:r>
      <w:r w:rsidR="00CF1F6B">
        <w:t>day spa</w:t>
      </w:r>
      <w:r w:rsidR="001A2BD2" w:rsidRPr="00CF1F6B">
        <w:t xml:space="preserve"> of your choice</w:t>
      </w:r>
      <w:r w:rsidR="00CF1F6B">
        <w:rPr>
          <w:color w:val="FF4D25"/>
          <w:lang w:eastAsia="en-GB"/>
        </w:rPr>
        <w:t xml:space="preserve"> (or &lt;Name&gt;</w:t>
      </w:r>
      <w:r w:rsidR="001A2BD2" w:rsidRPr="001A2BD2">
        <w:rPr>
          <w:color w:val="FF4D25"/>
          <w:lang w:eastAsia="en-GB"/>
        </w:rPr>
        <w:t>)</w:t>
      </w:r>
      <w:r w:rsidR="00CF1F6B" w:rsidRPr="00CF1F6B">
        <w:t>.</w:t>
      </w:r>
    </w:p>
    <w:p w14:paraId="559A3CC9" w14:textId="191ABF77" w:rsidR="001A2BD2" w:rsidRPr="00B73FA8" w:rsidRDefault="00B73FA8" w:rsidP="006D54F0">
      <w:pPr>
        <w:spacing w:after="160" w:line="259" w:lineRule="auto"/>
        <w:rPr>
          <w:lang w:eastAsia="en-GB"/>
        </w:rPr>
      </w:pPr>
      <w:r>
        <w:rPr>
          <w:lang w:eastAsia="en-GB"/>
        </w:rPr>
        <w:t>Once you confirm your preference</w:t>
      </w:r>
      <w:r w:rsidR="001A2BD2">
        <w:rPr>
          <w:lang w:eastAsia="en-GB"/>
        </w:rPr>
        <w:t>,</w:t>
      </w:r>
      <w:r>
        <w:rPr>
          <w:lang w:eastAsia="en-GB"/>
        </w:rPr>
        <w:t xml:space="preserve"> </w:t>
      </w:r>
      <w:r w:rsidR="001A2BD2">
        <w:rPr>
          <w:lang w:eastAsia="en-GB"/>
        </w:rPr>
        <w:t>we’ll arrange your voucher.</w:t>
      </w:r>
    </w:p>
    <w:p w14:paraId="17B2C3A2" w14:textId="77777777" w:rsidR="001A2BD2" w:rsidRPr="00D2316F" w:rsidRDefault="001A2BD2" w:rsidP="001A2BD2">
      <w:pPr>
        <w:pStyle w:val="Heading4"/>
        <w:rPr>
          <w:lang w:eastAsia="en-GB"/>
        </w:rPr>
      </w:pPr>
      <w:r w:rsidRPr="00D2316F">
        <w:rPr>
          <w:lang w:eastAsia="en-GB"/>
        </w:rPr>
        <w:t xml:space="preserve">Thanks for being part of our community. </w:t>
      </w:r>
    </w:p>
    <w:p w14:paraId="485BAE74" w14:textId="078BCE77" w:rsidR="001A2BD2" w:rsidRDefault="001A2BD2" w:rsidP="001A2BD2">
      <w:pPr>
        <w:spacing w:after="160" w:line="259" w:lineRule="auto"/>
        <w:rPr>
          <w:lang w:eastAsia="en-GB"/>
        </w:rPr>
      </w:pPr>
      <w:r w:rsidRPr="00D2316F">
        <w:rPr>
          <w:lang w:eastAsia="en-GB"/>
        </w:rPr>
        <w:t xml:space="preserve">Whether via your inbox or in person, What Matters aims to put </w:t>
      </w:r>
      <w:r>
        <w:rPr>
          <w:lang w:eastAsia="en-GB"/>
        </w:rPr>
        <w:t xml:space="preserve">the </w:t>
      </w:r>
      <w:r w:rsidRPr="00D2316F">
        <w:rPr>
          <w:lang w:eastAsia="en-GB"/>
        </w:rPr>
        <w:t>critical pieces together for lawyers</w:t>
      </w:r>
      <w:r>
        <w:rPr>
          <w:lang w:eastAsia="en-GB"/>
        </w:rPr>
        <w:t xml:space="preserve"> and their teams. Team Sky Discovery thanks you for joining us and your peers to celebrate our community and collaborations.</w:t>
      </w:r>
    </w:p>
    <w:p w14:paraId="0BA95977" w14:textId="42C6313C" w:rsidR="00B73FA8" w:rsidRPr="00CF1F6B" w:rsidRDefault="00B73FA8" w:rsidP="00B73FA8">
      <w:pPr>
        <w:rPr>
          <w:i/>
          <w:iCs/>
          <w:lang w:eastAsia="en-GB"/>
        </w:rPr>
      </w:pPr>
      <w:r w:rsidRPr="00CF1F6B">
        <w:rPr>
          <w:i/>
          <w:iCs/>
          <w:lang w:eastAsia="en-GB"/>
        </w:rPr>
        <w:t>Why we do this:</w:t>
      </w:r>
    </w:p>
    <w:p w14:paraId="7AD9D17D" w14:textId="77777777" w:rsidR="00B73FA8" w:rsidRPr="003C6A22" w:rsidRDefault="00B73FA8" w:rsidP="00B73FA8">
      <w:pPr>
        <w:pStyle w:val="ListBullet"/>
        <w:rPr>
          <w:lang w:eastAsia="en-GB"/>
        </w:rPr>
      </w:pPr>
      <w:r w:rsidRPr="003C6A22">
        <w:rPr>
          <w:lang w:eastAsia="en-GB"/>
        </w:rPr>
        <w:t>Everything we do is about making life easier for lawyers.</w:t>
      </w:r>
    </w:p>
    <w:p w14:paraId="1146AF82" w14:textId="77777777" w:rsidR="00B73FA8" w:rsidRPr="003C6A22" w:rsidRDefault="00B73FA8" w:rsidP="00B73FA8">
      <w:pPr>
        <w:pStyle w:val="ListBullet"/>
        <w:rPr>
          <w:lang w:eastAsia="en-GB"/>
        </w:rPr>
      </w:pPr>
      <w:r w:rsidRPr="003C6A22">
        <w:rPr>
          <w:lang w:eastAsia="en-GB"/>
        </w:rPr>
        <w:t>We simply want you to think of us whenever you need an eDiscovery specialist on the case.</w:t>
      </w:r>
    </w:p>
    <w:p w14:paraId="5FC7D4E2" w14:textId="1BDD15C8" w:rsidR="00B73FA8" w:rsidRPr="003C6A22" w:rsidRDefault="00B73FA8" w:rsidP="00B73FA8">
      <w:pPr>
        <w:pStyle w:val="ListBullet"/>
        <w:rPr>
          <w:lang w:eastAsia="en-GB"/>
        </w:rPr>
      </w:pPr>
      <w:r w:rsidRPr="003C6A22">
        <w:rPr>
          <w:lang w:eastAsia="en-GB"/>
        </w:rPr>
        <w:t>That’s why we decided to do something fun and unexpected, like giv</w:t>
      </w:r>
      <w:r w:rsidR="001A2BD2">
        <w:rPr>
          <w:lang w:eastAsia="en-GB"/>
        </w:rPr>
        <w:t>e</w:t>
      </w:r>
      <w:r w:rsidRPr="003C6A22">
        <w:rPr>
          <w:lang w:eastAsia="en-GB"/>
        </w:rPr>
        <w:t>away</w:t>
      </w:r>
      <w:r w:rsidR="001A2BD2">
        <w:rPr>
          <w:lang w:eastAsia="en-GB"/>
        </w:rPr>
        <w:t>s (</w:t>
      </w:r>
      <w:r w:rsidRPr="00B73FA8">
        <w:rPr>
          <w:lang w:eastAsia="en-GB"/>
        </w:rPr>
        <w:t>for your health</w:t>
      </w:r>
      <w:r w:rsidR="001A2BD2">
        <w:rPr>
          <w:lang w:eastAsia="en-GB"/>
        </w:rPr>
        <w:t>)</w:t>
      </w:r>
      <w:r w:rsidRPr="003C6A22">
        <w:rPr>
          <w:lang w:eastAsia="en-GB"/>
        </w:rPr>
        <w:t>.</w:t>
      </w:r>
    </w:p>
    <w:p w14:paraId="103EC6F5" w14:textId="77777777" w:rsidR="00B73FA8" w:rsidRPr="003C6A22" w:rsidRDefault="00B73FA8" w:rsidP="00B73FA8">
      <w:pPr>
        <w:pStyle w:val="ListBullet"/>
        <w:rPr>
          <w:lang w:eastAsia="en-GB"/>
        </w:rPr>
      </w:pPr>
      <w:r w:rsidRPr="003C6A22">
        <w:rPr>
          <w:lang w:eastAsia="en-GB"/>
        </w:rPr>
        <w:t>We know what you and your inboxes are dealing with, so we won’t add to it unnecessarily.</w:t>
      </w:r>
    </w:p>
    <w:p w14:paraId="53636B36" w14:textId="77777777" w:rsidR="00B73FA8" w:rsidRPr="003C6A22" w:rsidRDefault="00B73FA8" w:rsidP="00B73FA8">
      <w:pPr>
        <w:pStyle w:val="ListBullet"/>
        <w:rPr>
          <w:lang w:eastAsia="en-GB"/>
        </w:rPr>
      </w:pPr>
      <w:r w:rsidRPr="003C6A22">
        <w:rPr>
          <w:lang w:eastAsia="en-GB"/>
        </w:rPr>
        <w:t>We’ll never send more than six (6) emails worth reading each year.</w:t>
      </w:r>
    </w:p>
    <w:p w14:paraId="2814D807" w14:textId="77777777" w:rsidR="00B73FA8" w:rsidRPr="003C6A22" w:rsidRDefault="00B73FA8" w:rsidP="00B73FA8">
      <w:pPr>
        <w:pStyle w:val="ListBullet"/>
        <w:rPr>
          <w:lang w:eastAsia="en-GB"/>
        </w:rPr>
      </w:pPr>
      <w:r w:rsidRPr="003C6A22">
        <w:rPr>
          <w:lang w:eastAsia="en-GB"/>
        </w:rPr>
        <w:t>Every email contains new ways for lawyers and their teams to win, so we hope you’ll stay.</w:t>
      </w:r>
    </w:p>
    <w:p w14:paraId="42B03D1D" w14:textId="77777777" w:rsidR="00B73FA8" w:rsidRPr="003C6A22" w:rsidRDefault="00B73FA8" w:rsidP="00B73FA8">
      <w:pPr>
        <w:pStyle w:val="ListBullet"/>
        <w:rPr>
          <w:lang w:eastAsia="en-GB"/>
        </w:rPr>
      </w:pPr>
      <w:r w:rsidRPr="003C6A22">
        <w:rPr>
          <w:lang w:eastAsia="en-GB"/>
        </w:rPr>
        <w:t>Our last email explored </w:t>
      </w:r>
      <w:hyperlink r:id="rId19" w:tgtFrame="_blank" w:history="1">
        <w:r w:rsidRPr="003C6A22">
          <w:rPr>
            <w:rStyle w:val="Hyperlink"/>
            <w:lang w:eastAsia="en-GB"/>
          </w:rPr>
          <w:t>burnout in Australia's legal industry</w:t>
        </w:r>
      </w:hyperlink>
      <w:r w:rsidRPr="003C6A22">
        <w:rPr>
          <w:lang w:eastAsia="en-GB"/>
        </w:rPr>
        <w:t>.</w:t>
      </w:r>
    </w:p>
    <w:p w14:paraId="7E2560B1" w14:textId="77777777" w:rsidR="00B73FA8" w:rsidRDefault="00B73FA8" w:rsidP="00B73FA8">
      <w:pPr>
        <w:pStyle w:val="ListBullet"/>
        <w:rPr>
          <w:lang w:eastAsia="en-GB"/>
        </w:rPr>
      </w:pPr>
      <w:r w:rsidRPr="003C6A22">
        <w:rPr>
          <w:lang w:eastAsia="en-GB"/>
        </w:rPr>
        <w:t>Whatever happens, you know where to find us.</w:t>
      </w:r>
    </w:p>
    <w:p w14:paraId="31C57055" w14:textId="77777777" w:rsidR="001A2BD2" w:rsidRDefault="001A2BD2">
      <w:pPr>
        <w:spacing w:after="160" w:line="259" w:lineRule="auto"/>
        <w:rPr>
          <w:lang w:eastAsia="en-GB"/>
        </w:rPr>
      </w:pPr>
    </w:p>
    <w:p w14:paraId="6D5FBE56" w14:textId="35995E77" w:rsidR="00294B31" w:rsidRPr="00294B31" w:rsidRDefault="00294B31" w:rsidP="00294B31">
      <w:pPr>
        <w:pStyle w:val="Heading4"/>
        <w:rPr>
          <w:color w:val="FF4D25"/>
          <w:lang w:eastAsia="en-GB"/>
        </w:rPr>
      </w:pPr>
      <w:r w:rsidRPr="00DF2A3B">
        <w:rPr>
          <w:lang w:eastAsia="en-GB"/>
        </w:rPr>
        <w:t xml:space="preserve">You </w:t>
      </w:r>
      <w:r>
        <w:rPr>
          <w:lang w:eastAsia="en-GB"/>
        </w:rPr>
        <w:t>can</w:t>
      </w:r>
      <w:r w:rsidRPr="00DF2A3B">
        <w:rPr>
          <w:lang w:eastAsia="en-GB"/>
        </w:rPr>
        <w:t xml:space="preserve"> win with Sky Discovery in any number of </w:t>
      </w:r>
      <w:proofErr w:type="gramStart"/>
      <w:r w:rsidRPr="00DF2A3B">
        <w:rPr>
          <w:lang w:eastAsia="en-GB"/>
        </w:rPr>
        <w:t>ways!*</w:t>
      </w:r>
      <w:proofErr w:type="gramEnd"/>
    </w:p>
    <w:p w14:paraId="6F3FB48B" w14:textId="15663854" w:rsidR="00294B31" w:rsidRPr="00294B31" w:rsidRDefault="00294B31" w:rsidP="00294B31">
      <w:pPr>
        <w:spacing w:after="160" w:line="259" w:lineRule="auto"/>
        <w:rPr>
          <w:lang w:eastAsia="en-GB"/>
        </w:rPr>
      </w:pPr>
      <w:r>
        <w:rPr>
          <w:lang w:eastAsia="en-GB"/>
        </w:rPr>
        <w:t>* Lawyers working with Sky Discovery are already winning. In addition to our specialised legal and eDiscovery support, as well as custom Relativity features and AI capabilities, we also recognise that one prize isn’t nearly enough. S</w:t>
      </w:r>
      <w:r w:rsidRPr="00294B31">
        <w:rPr>
          <w:lang w:eastAsia="en-GB"/>
        </w:rPr>
        <w:t xml:space="preserve">o… we’re doing it again with new ways to win </w:t>
      </w:r>
      <w:r>
        <w:rPr>
          <w:lang w:eastAsia="en-GB"/>
        </w:rPr>
        <w:t>throughout the</w:t>
      </w:r>
      <w:r w:rsidRPr="00294B31">
        <w:rPr>
          <w:lang w:eastAsia="en-GB"/>
        </w:rPr>
        <w:t xml:space="preserve"> year</w:t>
      </w:r>
      <w:r>
        <w:rPr>
          <w:lang w:eastAsia="en-GB"/>
        </w:rPr>
        <w:t>.</w:t>
      </w:r>
      <w:r w:rsidRPr="00294B31">
        <w:rPr>
          <w:lang w:eastAsia="en-GB"/>
        </w:rPr>
        <w:t xml:space="preserve"> </w:t>
      </w:r>
      <w:r>
        <w:rPr>
          <w:lang w:eastAsia="en-GB"/>
        </w:rPr>
        <w:t>S</w:t>
      </w:r>
      <w:r w:rsidRPr="00294B31">
        <w:rPr>
          <w:lang w:eastAsia="en-GB"/>
        </w:rPr>
        <w:t>o</w:t>
      </w:r>
      <w:r>
        <w:rPr>
          <w:lang w:eastAsia="en-GB"/>
        </w:rPr>
        <w:t>,</w:t>
      </w:r>
      <w:r w:rsidRPr="00294B31">
        <w:rPr>
          <w:lang w:eastAsia="en-GB"/>
        </w:rPr>
        <w:t xml:space="preserve"> stay connected</w:t>
      </w:r>
      <w:r>
        <w:rPr>
          <w:lang w:eastAsia="en-GB"/>
        </w:rPr>
        <w:t>,</w:t>
      </w:r>
      <w:r w:rsidRPr="00294B31">
        <w:rPr>
          <w:lang w:eastAsia="en-GB"/>
        </w:rPr>
        <w:t xml:space="preserve"> and we’ll let you know so you can enter again!</w:t>
      </w:r>
    </w:p>
    <w:p w14:paraId="73FBA34F" w14:textId="77777777" w:rsidR="00294B31" w:rsidRPr="00D2316F" w:rsidRDefault="00294B31" w:rsidP="00294B31">
      <w:pPr>
        <w:rPr>
          <w:color w:val="BDBDBD" w:themeColor="accent6"/>
          <w:lang w:eastAsia="en-GB"/>
        </w:rPr>
      </w:pPr>
      <w:r w:rsidRPr="004A3A99">
        <w:rPr>
          <w:color w:val="BDBDBD" w:themeColor="accent6"/>
          <w:lang w:eastAsia="en-GB"/>
        </w:rPr>
        <w:t>[link]</w:t>
      </w:r>
    </w:p>
    <w:p w14:paraId="17B509DC" w14:textId="77777777" w:rsidR="00294B31" w:rsidRDefault="00294B31" w:rsidP="00294B31">
      <w:pPr>
        <w:spacing w:after="160" w:line="259" w:lineRule="auto"/>
      </w:pPr>
      <w:hyperlink r:id="rId20" w:tgtFrame="_blank" w:history="1">
        <w:r w:rsidRPr="00D2316F">
          <w:rPr>
            <w:rStyle w:val="Hyperlink"/>
            <w:lang w:eastAsia="en-GB"/>
          </w:rPr>
          <w:t>Learn more</w:t>
        </w:r>
      </w:hyperlink>
    </w:p>
    <w:p w14:paraId="2EE99EE8" w14:textId="77777777" w:rsidR="001A2BD2" w:rsidRDefault="001A2BD2">
      <w:pPr>
        <w:spacing w:after="160" w:line="259" w:lineRule="auto"/>
        <w:rPr>
          <w:rFonts w:asciiTheme="majorHAnsi" w:eastAsiaTheme="majorEastAsia" w:hAnsiTheme="majorHAnsi" w:cstheme="majorBidi"/>
          <w:iCs/>
          <w:lang w:eastAsia="en-GB"/>
        </w:rPr>
      </w:pPr>
      <w:r>
        <w:rPr>
          <w:lang w:eastAsia="en-GB"/>
        </w:rPr>
        <w:br w:type="page"/>
      </w:r>
    </w:p>
    <w:p w14:paraId="6DAECF07" w14:textId="5D6B3B04" w:rsidR="001A2BD2" w:rsidRPr="003C6A22" w:rsidRDefault="001A2BD2" w:rsidP="001A2BD2">
      <w:pPr>
        <w:pStyle w:val="Heading4"/>
        <w:rPr>
          <w:lang w:eastAsia="en-GB"/>
        </w:rPr>
      </w:pPr>
      <w:r>
        <w:rPr>
          <w:lang w:eastAsia="en-GB"/>
        </w:rPr>
        <w:lastRenderedPageBreak/>
        <w:t xml:space="preserve">Competition </w:t>
      </w:r>
      <w:r w:rsidRPr="003C6A22">
        <w:rPr>
          <w:lang w:eastAsia="en-GB"/>
        </w:rPr>
        <w:t xml:space="preserve">Winners </w:t>
      </w:r>
      <w:r>
        <w:rPr>
          <w:lang w:eastAsia="en-GB"/>
        </w:rPr>
        <w:t>Email – Voucher</w:t>
      </w:r>
    </w:p>
    <w:p w14:paraId="664942E4" w14:textId="77777777" w:rsidR="003C6A22" w:rsidRPr="003C6A22" w:rsidRDefault="003C6A22" w:rsidP="001A2BD2">
      <w:pPr>
        <w:rPr>
          <w:color w:val="BDBDBD" w:themeColor="accent6"/>
          <w:lang w:eastAsia="en-GB"/>
        </w:rPr>
      </w:pPr>
      <w:r w:rsidRPr="003C6A22">
        <w:rPr>
          <w:color w:val="BDBDBD" w:themeColor="accent6"/>
          <w:lang w:eastAsia="en-GB"/>
        </w:rPr>
        <w:t>----------------------------------------------------------------------------------------------------------------</w:t>
      </w:r>
    </w:p>
    <w:p w14:paraId="23980EB4" w14:textId="77777777" w:rsidR="001A2BD2" w:rsidRDefault="001A2BD2" w:rsidP="001A2BD2">
      <w:pPr>
        <w:spacing w:after="160" w:line="259" w:lineRule="auto"/>
        <w:rPr>
          <w:color w:val="FF4D25"/>
          <w:lang w:eastAsia="en-GB"/>
        </w:rPr>
      </w:pPr>
      <w:r w:rsidRPr="00D2316F">
        <w:rPr>
          <w:color w:val="FF4D25"/>
          <w:lang w:eastAsia="en-GB"/>
        </w:rPr>
        <w:t>[</w:t>
      </w:r>
      <w:r>
        <w:rPr>
          <w:color w:val="FF4D25"/>
          <w:lang w:eastAsia="en-GB"/>
        </w:rPr>
        <w:t>subject</w:t>
      </w:r>
      <w:r w:rsidRPr="00D2316F">
        <w:rPr>
          <w:color w:val="FF4D25"/>
          <w:lang w:eastAsia="en-GB"/>
        </w:rPr>
        <w:t>]</w:t>
      </w:r>
    </w:p>
    <w:p w14:paraId="1B78DC1F" w14:textId="77777777" w:rsidR="001A2BD2" w:rsidRDefault="001A2BD2" w:rsidP="001A2BD2">
      <w:pPr>
        <w:rPr>
          <w:lang w:eastAsia="en-GB"/>
        </w:rPr>
      </w:pPr>
      <w:r w:rsidRPr="006D54F0">
        <w:rPr>
          <w:lang w:eastAsia="en-GB"/>
        </w:rPr>
        <w:t xml:space="preserve">You are a lawyer </w:t>
      </w:r>
      <w:r>
        <w:rPr>
          <w:lang w:eastAsia="en-GB"/>
        </w:rPr>
        <w:t>who</w:t>
      </w:r>
      <w:r w:rsidRPr="006D54F0">
        <w:rPr>
          <w:lang w:eastAsia="en-GB"/>
        </w:rPr>
        <w:t xml:space="preserve"> won!</w:t>
      </w:r>
    </w:p>
    <w:p w14:paraId="06A144BE" w14:textId="77777777" w:rsidR="001A2BD2" w:rsidRDefault="001A2BD2" w:rsidP="001A2BD2">
      <w:pPr>
        <w:spacing w:after="160" w:line="259" w:lineRule="auto"/>
        <w:rPr>
          <w:color w:val="FF4D25"/>
          <w:lang w:eastAsia="en-GB"/>
        </w:rPr>
      </w:pPr>
      <w:r w:rsidRPr="00D2316F">
        <w:rPr>
          <w:color w:val="FF4D25"/>
          <w:lang w:eastAsia="en-GB"/>
        </w:rPr>
        <w:t>[</w:t>
      </w:r>
      <w:r>
        <w:rPr>
          <w:color w:val="FF4D25"/>
          <w:lang w:eastAsia="en-GB"/>
        </w:rPr>
        <w:t>body</w:t>
      </w:r>
      <w:r w:rsidRPr="00D2316F">
        <w:rPr>
          <w:color w:val="FF4D25"/>
          <w:lang w:eastAsia="en-GB"/>
        </w:rPr>
        <w:t>]</w:t>
      </w:r>
    </w:p>
    <w:p w14:paraId="067B424C" w14:textId="1AC857DF" w:rsidR="001A2BD2" w:rsidRDefault="001A2BD2">
      <w:pPr>
        <w:spacing w:after="160" w:line="259" w:lineRule="auto"/>
        <w:rPr>
          <w:color w:val="FF4D25"/>
          <w:lang w:eastAsia="en-GB"/>
        </w:rPr>
      </w:pPr>
      <w:r w:rsidRPr="00A0260D">
        <w:t>Hi</w:t>
      </w:r>
      <w:r>
        <w:rPr>
          <w:color w:val="FF4D25"/>
          <w:lang w:eastAsia="en-GB"/>
        </w:rPr>
        <w:t xml:space="preserve"> &lt;Name&gt;</w:t>
      </w:r>
    </w:p>
    <w:p w14:paraId="1F505A10" w14:textId="77777777" w:rsidR="001A2BD2" w:rsidRDefault="001A2BD2" w:rsidP="001A2BD2">
      <w:pPr>
        <w:rPr>
          <w:lang w:eastAsia="en-GB"/>
        </w:rPr>
      </w:pPr>
      <w:r>
        <w:rPr>
          <w:lang w:eastAsia="en-GB"/>
        </w:rPr>
        <w:t xml:space="preserve">We’re excited for you (and a little envious!). </w:t>
      </w:r>
    </w:p>
    <w:p w14:paraId="40266019" w14:textId="583AFEB4" w:rsidR="001A2BD2" w:rsidRPr="001A2BD2" w:rsidRDefault="001A2BD2" w:rsidP="001A2BD2">
      <w:pPr>
        <w:rPr>
          <w:lang w:eastAsia="en-GB"/>
        </w:rPr>
      </w:pPr>
      <w:r>
        <w:rPr>
          <w:lang w:eastAsia="en-GB"/>
        </w:rPr>
        <w:t xml:space="preserve">Please find </w:t>
      </w:r>
      <w:r w:rsidRPr="001A2BD2">
        <w:rPr>
          <w:i/>
          <w:iCs/>
          <w:lang w:eastAsia="en-GB"/>
        </w:rPr>
        <w:t>attached</w:t>
      </w:r>
      <w:r>
        <w:rPr>
          <w:lang w:eastAsia="en-GB"/>
        </w:rPr>
        <w:t xml:space="preserve"> your voucher for</w:t>
      </w:r>
      <w:r w:rsidR="00A0260D">
        <w:rPr>
          <w:lang w:eastAsia="en-GB"/>
        </w:rPr>
        <w:t xml:space="preserve"> a</w:t>
      </w:r>
      <w:r>
        <w:rPr>
          <w:lang w:eastAsia="en-GB"/>
        </w:rPr>
        <w:t xml:space="preserve"> </w:t>
      </w:r>
      <w:r w:rsidRPr="00B73FA8">
        <w:rPr>
          <w:lang w:eastAsia="en-GB"/>
        </w:rPr>
        <w:t>weekend away</w:t>
      </w:r>
      <w:r>
        <w:rPr>
          <w:lang w:eastAsia="en-GB"/>
        </w:rPr>
        <w:t xml:space="preserve"> with Unyoked</w:t>
      </w:r>
      <w:r w:rsidRPr="00B73FA8">
        <w:rPr>
          <w:lang w:eastAsia="en-GB"/>
        </w:rPr>
        <w:t xml:space="preserve">, </w:t>
      </w:r>
      <w:r w:rsidR="00A0260D">
        <w:rPr>
          <w:lang w:eastAsia="en-GB"/>
        </w:rPr>
        <w:t>a</w:t>
      </w:r>
      <w:r>
        <w:rPr>
          <w:lang w:eastAsia="en-GB"/>
        </w:rPr>
        <w:t xml:space="preserve"> dining experience</w:t>
      </w:r>
      <w:r w:rsidRPr="00B73FA8">
        <w:rPr>
          <w:lang w:eastAsia="en-GB"/>
        </w:rPr>
        <w:t xml:space="preserve"> </w:t>
      </w:r>
      <w:r>
        <w:rPr>
          <w:lang w:eastAsia="en-GB"/>
        </w:rPr>
        <w:t xml:space="preserve">at </w:t>
      </w:r>
      <w:r>
        <w:rPr>
          <w:color w:val="FF4D25"/>
          <w:lang w:eastAsia="en-GB"/>
        </w:rPr>
        <w:t>&lt;Name&gt;</w:t>
      </w:r>
      <w:r w:rsidRPr="00B73FA8">
        <w:rPr>
          <w:lang w:eastAsia="en-GB"/>
        </w:rPr>
        <w:t>,</w:t>
      </w:r>
      <w:r>
        <w:rPr>
          <w:lang w:eastAsia="en-GB"/>
        </w:rPr>
        <w:t xml:space="preserve"> </w:t>
      </w:r>
      <w:r w:rsidR="00A0260D">
        <w:rPr>
          <w:lang w:eastAsia="en-GB"/>
        </w:rPr>
        <w:t>a</w:t>
      </w:r>
      <w:r>
        <w:rPr>
          <w:lang w:eastAsia="en-GB"/>
        </w:rPr>
        <w:t xml:space="preserve"> </w:t>
      </w:r>
      <w:r w:rsidRPr="00B73FA8">
        <w:rPr>
          <w:lang w:eastAsia="en-GB"/>
        </w:rPr>
        <w:t xml:space="preserve">spa </w:t>
      </w:r>
      <w:r>
        <w:rPr>
          <w:lang w:eastAsia="en-GB"/>
        </w:rPr>
        <w:t>experience at</w:t>
      </w:r>
      <w:r w:rsidRPr="00B73FA8">
        <w:rPr>
          <w:lang w:eastAsia="en-GB"/>
        </w:rPr>
        <w:t xml:space="preserve"> </w:t>
      </w:r>
      <w:r>
        <w:rPr>
          <w:color w:val="FF4D25"/>
          <w:lang w:eastAsia="en-GB"/>
        </w:rPr>
        <w:t>&lt;Name&gt;</w:t>
      </w:r>
      <w:r w:rsidRPr="001A2BD2">
        <w:rPr>
          <w:color w:val="FF4D25"/>
          <w:lang w:eastAsia="en-GB"/>
        </w:rPr>
        <w:t xml:space="preserve"> </w:t>
      </w:r>
      <w:r w:rsidRPr="00B73FA8">
        <w:rPr>
          <w:lang w:eastAsia="en-GB"/>
        </w:rPr>
        <w:t>for your health.</w:t>
      </w:r>
    </w:p>
    <w:p w14:paraId="7E732C31" w14:textId="77777777" w:rsidR="001A2BD2" w:rsidRPr="003C6A22" w:rsidRDefault="001A2BD2" w:rsidP="001A2BD2">
      <w:pPr>
        <w:rPr>
          <w:lang w:eastAsia="en-GB"/>
        </w:rPr>
      </w:pPr>
      <w:r w:rsidRPr="003C6A22">
        <w:rPr>
          <w:lang w:eastAsia="en-GB"/>
        </w:rPr>
        <w:t>We’d love for you to save and share the image below on LinkedIn and mention us!</w:t>
      </w:r>
    </w:p>
    <w:p w14:paraId="2373404D" w14:textId="77777777" w:rsidR="001A2BD2" w:rsidRPr="003C6A22" w:rsidRDefault="001A2BD2" w:rsidP="001A2BD2">
      <w:pPr>
        <w:rPr>
          <w:color w:val="FF0000"/>
          <w:lang w:eastAsia="en-GB"/>
        </w:rPr>
      </w:pPr>
      <w:r w:rsidRPr="003C6A22">
        <w:rPr>
          <w:color w:val="FF0000"/>
          <w:lang w:eastAsia="en-GB"/>
        </w:rPr>
        <w:t>[image]</w:t>
      </w:r>
    </w:p>
    <w:p w14:paraId="17767E0D" w14:textId="2F4E83AB" w:rsidR="001A2BD2" w:rsidRPr="00A0260D" w:rsidRDefault="00F4637F" w:rsidP="001A2BD2">
      <w:pPr>
        <w:rPr>
          <w:lang w:eastAsia="en-GB"/>
        </w:rPr>
      </w:pPr>
      <w:hyperlink r:id="rId21" w:history="1">
        <w:r w:rsidR="001A2BD2" w:rsidRPr="00F4637F">
          <w:rPr>
            <w:rStyle w:val="Hyperlink"/>
            <w:highlight w:val="yellow"/>
            <w:lang w:eastAsia="en-GB"/>
          </w:rPr>
          <w:t>Asse</w:t>
        </w:r>
        <w:r w:rsidRPr="00F4637F">
          <w:rPr>
            <w:rStyle w:val="Hyperlink"/>
            <w:highlight w:val="yellow"/>
            <w:lang w:eastAsia="en-GB"/>
          </w:rPr>
          <w:t>ts</w:t>
        </w:r>
      </w:hyperlink>
    </w:p>
    <w:p w14:paraId="40FA5788" w14:textId="102D37E1" w:rsidR="001A2BD2" w:rsidRDefault="001A2BD2">
      <w:pPr>
        <w:spacing w:after="160" w:line="259" w:lineRule="auto"/>
        <w:rPr>
          <w:lang w:eastAsia="en-GB"/>
        </w:rPr>
      </w:pPr>
      <w:r>
        <w:rPr>
          <w:lang w:eastAsia="en-GB"/>
        </w:rPr>
        <w:br w:type="page"/>
      </w:r>
    </w:p>
    <w:p w14:paraId="11F6B391" w14:textId="30C82696" w:rsidR="00A0260D" w:rsidRPr="003C6A22" w:rsidRDefault="00A0260D" w:rsidP="00A0260D">
      <w:pPr>
        <w:pStyle w:val="Heading4"/>
        <w:rPr>
          <w:lang w:eastAsia="en-GB"/>
        </w:rPr>
      </w:pPr>
      <w:r>
        <w:rPr>
          <w:lang w:eastAsia="en-GB"/>
        </w:rPr>
        <w:lastRenderedPageBreak/>
        <w:t>Competition Entrants</w:t>
      </w:r>
      <w:r w:rsidRPr="003C6A22">
        <w:rPr>
          <w:lang w:eastAsia="en-GB"/>
        </w:rPr>
        <w:t xml:space="preserve"> </w:t>
      </w:r>
      <w:r>
        <w:rPr>
          <w:lang w:eastAsia="en-GB"/>
        </w:rPr>
        <w:t>Email</w:t>
      </w:r>
    </w:p>
    <w:p w14:paraId="40537633" w14:textId="77777777" w:rsidR="003C6A22" w:rsidRPr="003C6A22" w:rsidRDefault="003C6A22" w:rsidP="00A0260D">
      <w:pPr>
        <w:rPr>
          <w:color w:val="BDBDBD" w:themeColor="accent6"/>
          <w:lang w:eastAsia="en-GB"/>
        </w:rPr>
      </w:pPr>
      <w:r w:rsidRPr="003C6A22">
        <w:rPr>
          <w:color w:val="BDBDBD" w:themeColor="accent6"/>
          <w:lang w:eastAsia="en-GB"/>
        </w:rPr>
        <w:t>----------------------------------------------------------------------------------------------------------------</w:t>
      </w:r>
    </w:p>
    <w:p w14:paraId="5CEA6907" w14:textId="77777777" w:rsidR="00A0260D" w:rsidRDefault="00A0260D" w:rsidP="00A0260D">
      <w:pPr>
        <w:spacing w:after="160" w:line="259" w:lineRule="auto"/>
        <w:rPr>
          <w:color w:val="FF4D25"/>
          <w:lang w:eastAsia="en-GB"/>
        </w:rPr>
      </w:pPr>
      <w:r w:rsidRPr="00D2316F">
        <w:rPr>
          <w:color w:val="FF4D25"/>
          <w:lang w:eastAsia="en-GB"/>
        </w:rPr>
        <w:t>[</w:t>
      </w:r>
      <w:r>
        <w:rPr>
          <w:color w:val="FF4D25"/>
          <w:lang w:eastAsia="en-GB"/>
        </w:rPr>
        <w:t>subject</w:t>
      </w:r>
      <w:r w:rsidRPr="00D2316F">
        <w:rPr>
          <w:color w:val="FF4D25"/>
          <w:lang w:eastAsia="en-GB"/>
        </w:rPr>
        <w:t>]</w:t>
      </w:r>
    </w:p>
    <w:p w14:paraId="2FB8F7CF" w14:textId="77777777" w:rsidR="00A0260D" w:rsidRDefault="00A0260D" w:rsidP="00A0260D">
      <w:pPr>
        <w:spacing w:after="160" w:line="259" w:lineRule="auto"/>
        <w:rPr>
          <w:lang w:eastAsia="en-GB"/>
        </w:rPr>
      </w:pPr>
      <w:r w:rsidRPr="00A0260D">
        <w:rPr>
          <w:lang w:eastAsia="en-GB"/>
        </w:rPr>
        <w:t xml:space="preserve">Lawyers that win! </w:t>
      </w:r>
    </w:p>
    <w:p w14:paraId="5CA66033" w14:textId="74CB20DF" w:rsidR="00A0260D" w:rsidRDefault="00A0260D" w:rsidP="00A0260D">
      <w:pPr>
        <w:spacing w:after="160" w:line="259" w:lineRule="auto"/>
        <w:rPr>
          <w:color w:val="FF4D25"/>
          <w:lang w:eastAsia="en-GB"/>
        </w:rPr>
      </w:pPr>
      <w:r w:rsidRPr="00D2316F">
        <w:rPr>
          <w:color w:val="FF4D25"/>
          <w:lang w:eastAsia="en-GB"/>
        </w:rPr>
        <w:t>[</w:t>
      </w:r>
      <w:r>
        <w:rPr>
          <w:color w:val="FF4D25"/>
          <w:lang w:eastAsia="en-GB"/>
        </w:rPr>
        <w:t>body</w:t>
      </w:r>
      <w:r w:rsidRPr="00D2316F">
        <w:rPr>
          <w:color w:val="FF4D25"/>
          <w:lang w:eastAsia="en-GB"/>
        </w:rPr>
        <w:t>]</w:t>
      </w:r>
    </w:p>
    <w:p w14:paraId="75C56BB3" w14:textId="77777777" w:rsidR="00A0260D" w:rsidRDefault="00A0260D" w:rsidP="00A0260D">
      <w:pPr>
        <w:spacing w:after="160" w:line="259" w:lineRule="auto"/>
        <w:rPr>
          <w:color w:val="FF4D25"/>
          <w:lang w:eastAsia="en-GB"/>
        </w:rPr>
      </w:pPr>
      <w:r w:rsidRPr="00A0260D">
        <w:t xml:space="preserve">Hi </w:t>
      </w:r>
      <w:r>
        <w:rPr>
          <w:color w:val="FF4D25"/>
          <w:lang w:eastAsia="en-GB"/>
        </w:rPr>
        <w:t>&lt;Name&gt;</w:t>
      </w:r>
    </w:p>
    <w:p w14:paraId="31C1B6CD" w14:textId="097D20E9" w:rsidR="00A0260D" w:rsidRPr="00B73FA8" w:rsidRDefault="00A0260D" w:rsidP="00A0260D">
      <w:pPr>
        <w:pStyle w:val="Heading4"/>
        <w:rPr>
          <w:lang w:eastAsia="en-GB"/>
        </w:rPr>
      </w:pPr>
      <w:r w:rsidRPr="00D2316F">
        <w:rPr>
          <w:lang w:eastAsia="en-GB"/>
        </w:rPr>
        <w:t xml:space="preserve">Thanks for playing the game. </w:t>
      </w:r>
    </w:p>
    <w:p w14:paraId="6F8EAB37" w14:textId="169A327A" w:rsidR="00A0260D" w:rsidRDefault="00A0260D" w:rsidP="00A0260D">
      <w:pPr>
        <w:spacing w:after="160" w:line="259" w:lineRule="auto"/>
        <w:rPr>
          <w:lang w:eastAsia="en-GB"/>
        </w:rPr>
      </w:pPr>
      <w:r w:rsidRPr="00D2316F">
        <w:rPr>
          <w:lang w:eastAsia="en-GB"/>
        </w:rPr>
        <w:t>We’re all in the game. To play it better, you need to clear those blockers and your mind.  So, we made a game not only for some escapism but also for the metaphors.</w:t>
      </w:r>
      <w:r>
        <w:rPr>
          <w:lang w:eastAsia="en-GB"/>
        </w:rPr>
        <w:t xml:space="preserve"> We know that lawyers can be competitive, but the response to our remake of this retro classic has been brilliant.</w:t>
      </w:r>
    </w:p>
    <w:p w14:paraId="6F26C9ED" w14:textId="1CB75C6B" w:rsidR="00A0260D" w:rsidRDefault="00A0260D" w:rsidP="00A0260D">
      <w:pPr>
        <w:spacing w:after="160" w:line="259" w:lineRule="auto"/>
        <w:rPr>
          <w:lang w:eastAsia="en-GB"/>
        </w:rPr>
      </w:pPr>
      <w:r w:rsidRPr="00A0260D">
        <w:rPr>
          <w:lang w:eastAsia="en-GB"/>
        </w:rPr>
        <w:t xml:space="preserve">The winners have been notified, and if </w:t>
      </w:r>
      <w:r>
        <w:rPr>
          <w:lang w:eastAsia="en-GB"/>
        </w:rPr>
        <w:t>you weren’t the one</w:t>
      </w:r>
      <w:r w:rsidRPr="00A0260D">
        <w:rPr>
          <w:lang w:eastAsia="en-GB"/>
        </w:rPr>
        <w:t xml:space="preserve"> this time, that</w:t>
      </w:r>
      <w:r>
        <w:rPr>
          <w:lang w:eastAsia="en-GB"/>
        </w:rPr>
        <w:t>’s</w:t>
      </w:r>
      <w:r w:rsidRPr="00A0260D">
        <w:rPr>
          <w:lang w:eastAsia="en-GB"/>
        </w:rPr>
        <w:t xml:space="preserve"> ok</w:t>
      </w:r>
      <w:r>
        <w:rPr>
          <w:lang w:eastAsia="en-GB"/>
        </w:rPr>
        <w:t xml:space="preserve">ay. </w:t>
      </w:r>
    </w:p>
    <w:p w14:paraId="52A52EAA" w14:textId="77777777" w:rsidR="00A0260D" w:rsidRPr="00294B31" w:rsidRDefault="00A0260D" w:rsidP="00A0260D">
      <w:pPr>
        <w:pStyle w:val="Heading4"/>
        <w:rPr>
          <w:color w:val="FF4D25"/>
          <w:lang w:eastAsia="en-GB"/>
        </w:rPr>
      </w:pPr>
      <w:r w:rsidRPr="00DF2A3B">
        <w:rPr>
          <w:lang w:eastAsia="en-GB"/>
        </w:rPr>
        <w:t xml:space="preserve">You </w:t>
      </w:r>
      <w:r>
        <w:rPr>
          <w:lang w:eastAsia="en-GB"/>
        </w:rPr>
        <w:t>can</w:t>
      </w:r>
      <w:r w:rsidRPr="00DF2A3B">
        <w:rPr>
          <w:lang w:eastAsia="en-GB"/>
        </w:rPr>
        <w:t xml:space="preserve"> win with Sky Discovery in any number of </w:t>
      </w:r>
      <w:proofErr w:type="gramStart"/>
      <w:r w:rsidRPr="00DF2A3B">
        <w:rPr>
          <w:lang w:eastAsia="en-GB"/>
        </w:rPr>
        <w:t>ways!*</w:t>
      </w:r>
      <w:proofErr w:type="gramEnd"/>
    </w:p>
    <w:p w14:paraId="56C2BF2D" w14:textId="69EAE244" w:rsidR="00FB7ECE" w:rsidRDefault="00A0260D" w:rsidP="00A0260D">
      <w:pPr>
        <w:spacing w:after="160" w:line="259" w:lineRule="auto"/>
        <w:rPr>
          <w:lang w:eastAsia="en-GB"/>
        </w:rPr>
      </w:pPr>
      <w:r>
        <w:rPr>
          <w:lang w:eastAsia="en-GB"/>
        </w:rPr>
        <w:t>*Lawyers working with Sky Discovery are already winning. In addition to our specialised legal and eDiscovery support, as well as custom Relativity features and AI capabilities, we also recognise that one prize isn’t nearly enough for all the hard-working lawyers out there. S</w:t>
      </w:r>
      <w:r w:rsidRPr="00294B31">
        <w:rPr>
          <w:lang w:eastAsia="en-GB"/>
        </w:rPr>
        <w:t xml:space="preserve">o… we’re doing it again with new ways to win </w:t>
      </w:r>
      <w:r>
        <w:rPr>
          <w:lang w:eastAsia="en-GB"/>
        </w:rPr>
        <w:t>throughout the</w:t>
      </w:r>
      <w:r w:rsidRPr="00294B31">
        <w:rPr>
          <w:lang w:eastAsia="en-GB"/>
        </w:rPr>
        <w:t xml:space="preserve"> year</w:t>
      </w:r>
      <w:r>
        <w:rPr>
          <w:lang w:eastAsia="en-GB"/>
        </w:rPr>
        <w:t>.</w:t>
      </w:r>
      <w:r w:rsidRPr="00294B31">
        <w:rPr>
          <w:lang w:eastAsia="en-GB"/>
        </w:rPr>
        <w:t xml:space="preserve"> </w:t>
      </w:r>
      <w:r>
        <w:rPr>
          <w:lang w:eastAsia="en-GB"/>
        </w:rPr>
        <w:t>S</w:t>
      </w:r>
      <w:r w:rsidRPr="00294B31">
        <w:rPr>
          <w:lang w:eastAsia="en-GB"/>
        </w:rPr>
        <w:t>o</w:t>
      </w:r>
      <w:r>
        <w:rPr>
          <w:lang w:eastAsia="en-GB"/>
        </w:rPr>
        <w:t>,</w:t>
      </w:r>
      <w:r w:rsidRPr="00294B31">
        <w:rPr>
          <w:lang w:eastAsia="en-GB"/>
        </w:rPr>
        <w:t xml:space="preserve"> stay connected</w:t>
      </w:r>
      <w:r>
        <w:rPr>
          <w:lang w:eastAsia="en-GB"/>
        </w:rPr>
        <w:t>,</w:t>
      </w:r>
      <w:r w:rsidRPr="00294B31">
        <w:rPr>
          <w:lang w:eastAsia="en-GB"/>
        </w:rPr>
        <w:t xml:space="preserve"> and we’ll let you know so you can enter again!</w:t>
      </w:r>
    </w:p>
    <w:p w14:paraId="2F5FDF60" w14:textId="77777777" w:rsidR="00A0260D" w:rsidRPr="00D2316F" w:rsidRDefault="00A0260D" w:rsidP="00A0260D">
      <w:pPr>
        <w:pStyle w:val="Heading4"/>
        <w:rPr>
          <w:lang w:eastAsia="en-GB"/>
        </w:rPr>
      </w:pPr>
      <w:r w:rsidRPr="00D2316F">
        <w:rPr>
          <w:lang w:eastAsia="en-GB"/>
        </w:rPr>
        <w:t xml:space="preserve">Thanks for being part of our community. </w:t>
      </w:r>
    </w:p>
    <w:p w14:paraId="0C093AEC" w14:textId="77777777" w:rsidR="00A0260D" w:rsidRDefault="00A0260D" w:rsidP="00A0260D">
      <w:pPr>
        <w:spacing w:after="160" w:line="259" w:lineRule="auto"/>
        <w:rPr>
          <w:lang w:eastAsia="en-GB"/>
        </w:rPr>
      </w:pPr>
      <w:r w:rsidRPr="00D2316F">
        <w:rPr>
          <w:lang w:eastAsia="en-GB"/>
        </w:rPr>
        <w:t xml:space="preserve">Whether via your inbox or in person, What Matters aims to put </w:t>
      </w:r>
      <w:r>
        <w:rPr>
          <w:lang w:eastAsia="en-GB"/>
        </w:rPr>
        <w:t xml:space="preserve">the </w:t>
      </w:r>
      <w:r w:rsidRPr="00D2316F">
        <w:rPr>
          <w:lang w:eastAsia="en-GB"/>
        </w:rPr>
        <w:t>critical pieces together for lawyers</w:t>
      </w:r>
      <w:r>
        <w:rPr>
          <w:lang w:eastAsia="en-GB"/>
        </w:rPr>
        <w:t xml:space="preserve"> and their teams. Team Sky Discovery thanks you for joining us and your peers to celebrate our community and collaborations.</w:t>
      </w:r>
    </w:p>
    <w:p w14:paraId="5926296E" w14:textId="77777777" w:rsidR="00A0260D" w:rsidRPr="00CF1F6B" w:rsidRDefault="00A0260D" w:rsidP="00A0260D">
      <w:pPr>
        <w:rPr>
          <w:i/>
          <w:iCs/>
          <w:lang w:eastAsia="en-GB"/>
        </w:rPr>
      </w:pPr>
      <w:r w:rsidRPr="00CF1F6B">
        <w:rPr>
          <w:i/>
          <w:iCs/>
          <w:lang w:eastAsia="en-GB"/>
        </w:rPr>
        <w:t>Why we do this:</w:t>
      </w:r>
    </w:p>
    <w:p w14:paraId="2810358F" w14:textId="77777777" w:rsidR="00A0260D" w:rsidRPr="003C6A22" w:rsidRDefault="00A0260D" w:rsidP="00A0260D">
      <w:pPr>
        <w:pStyle w:val="ListBullet"/>
        <w:rPr>
          <w:lang w:eastAsia="en-GB"/>
        </w:rPr>
      </w:pPr>
      <w:r w:rsidRPr="003C6A22">
        <w:rPr>
          <w:lang w:eastAsia="en-GB"/>
        </w:rPr>
        <w:t>Everything we do is about making life easier for lawyers.</w:t>
      </w:r>
    </w:p>
    <w:p w14:paraId="10E36533" w14:textId="77777777" w:rsidR="00A0260D" w:rsidRPr="003C6A22" w:rsidRDefault="00A0260D" w:rsidP="00A0260D">
      <w:pPr>
        <w:pStyle w:val="ListBullet"/>
        <w:rPr>
          <w:lang w:eastAsia="en-GB"/>
        </w:rPr>
      </w:pPr>
      <w:r w:rsidRPr="003C6A22">
        <w:rPr>
          <w:lang w:eastAsia="en-GB"/>
        </w:rPr>
        <w:t>We simply want you to think of us whenever you need an eDiscovery specialist on the case.</w:t>
      </w:r>
    </w:p>
    <w:p w14:paraId="7EAE1C7B" w14:textId="77777777" w:rsidR="00A0260D" w:rsidRPr="003C6A22" w:rsidRDefault="00A0260D" w:rsidP="00A0260D">
      <w:pPr>
        <w:pStyle w:val="ListBullet"/>
        <w:rPr>
          <w:lang w:eastAsia="en-GB"/>
        </w:rPr>
      </w:pPr>
      <w:r w:rsidRPr="003C6A22">
        <w:rPr>
          <w:lang w:eastAsia="en-GB"/>
        </w:rPr>
        <w:t>That’s why we decided to do something fun and unexpected, like giv</w:t>
      </w:r>
      <w:r>
        <w:rPr>
          <w:lang w:eastAsia="en-GB"/>
        </w:rPr>
        <w:t>e</w:t>
      </w:r>
      <w:r w:rsidRPr="003C6A22">
        <w:rPr>
          <w:lang w:eastAsia="en-GB"/>
        </w:rPr>
        <w:t>away</w:t>
      </w:r>
      <w:r>
        <w:rPr>
          <w:lang w:eastAsia="en-GB"/>
        </w:rPr>
        <w:t>s (</w:t>
      </w:r>
      <w:r w:rsidRPr="00B73FA8">
        <w:rPr>
          <w:lang w:eastAsia="en-GB"/>
        </w:rPr>
        <w:t>for your health</w:t>
      </w:r>
      <w:r>
        <w:rPr>
          <w:lang w:eastAsia="en-GB"/>
        </w:rPr>
        <w:t>)</w:t>
      </w:r>
      <w:r w:rsidRPr="003C6A22">
        <w:rPr>
          <w:lang w:eastAsia="en-GB"/>
        </w:rPr>
        <w:t>.</w:t>
      </w:r>
    </w:p>
    <w:p w14:paraId="78879B68" w14:textId="77777777" w:rsidR="00A0260D" w:rsidRPr="003C6A22" w:rsidRDefault="00A0260D" w:rsidP="00A0260D">
      <w:pPr>
        <w:pStyle w:val="ListBullet"/>
        <w:rPr>
          <w:lang w:eastAsia="en-GB"/>
        </w:rPr>
      </w:pPr>
      <w:r w:rsidRPr="003C6A22">
        <w:rPr>
          <w:lang w:eastAsia="en-GB"/>
        </w:rPr>
        <w:t>We know what you and your inboxes are dealing with, so we won’t add to it unnecessarily.</w:t>
      </w:r>
    </w:p>
    <w:p w14:paraId="0561E73C" w14:textId="77777777" w:rsidR="00A0260D" w:rsidRPr="003C6A22" w:rsidRDefault="00A0260D" w:rsidP="00A0260D">
      <w:pPr>
        <w:pStyle w:val="ListBullet"/>
        <w:rPr>
          <w:lang w:eastAsia="en-GB"/>
        </w:rPr>
      </w:pPr>
      <w:r w:rsidRPr="003C6A22">
        <w:rPr>
          <w:lang w:eastAsia="en-GB"/>
        </w:rPr>
        <w:t>We’ll never send more than six (6) emails worth reading each year.</w:t>
      </w:r>
    </w:p>
    <w:p w14:paraId="17F0A56B" w14:textId="77777777" w:rsidR="00A0260D" w:rsidRPr="003C6A22" w:rsidRDefault="00A0260D" w:rsidP="00A0260D">
      <w:pPr>
        <w:pStyle w:val="ListBullet"/>
        <w:rPr>
          <w:lang w:eastAsia="en-GB"/>
        </w:rPr>
      </w:pPr>
      <w:r w:rsidRPr="003C6A22">
        <w:rPr>
          <w:lang w:eastAsia="en-GB"/>
        </w:rPr>
        <w:t>Every email contains new ways for lawyers and their teams to win, so we hope you’ll stay.</w:t>
      </w:r>
    </w:p>
    <w:p w14:paraId="0606AB54" w14:textId="77777777" w:rsidR="00A0260D" w:rsidRPr="003C6A22" w:rsidRDefault="00A0260D" w:rsidP="00A0260D">
      <w:pPr>
        <w:pStyle w:val="ListBullet"/>
        <w:rPr>
          <w:lang w:eastAsia="en-GB"/>
        </w:rPr>
      </w:pPr>
      <w:r w:rsidRPr="003C6A22">
        <w:rPr>
          <w:lang w:eastAsia="en-GB"/>
        </w:rPr>
        <w:t>Our last email explored </w:t>
      </w:r>
      <w:hyperlink r:id="rId22" w:tgtFrame="_blank" w:history="1">
        <w:r w:rsidRPr="003C6A22">
          <w:rPr>
            <w:rStyle w:val="Hyperlink"/>
            <w:lang w:eastAsia="en-GB"/>
          </w:rPr>
          <w:t>burnout in Australia's legal industry</w:t>
        </w:r>
      </w:hyperlink>
      <w:r w:rsidRPr="003C6A22">
        <w:rPr>
          <w:lang w:eastAsia="en-GB"/>
        </w:rPr>
        <w:t>.</w:t>
      </w:r>
    </w:p>
    <w:p w14:paraId="48E7647F" w14:textId="77777777" w:rsidR="00A0260D" w:rsidRDefault="00A0260D" w:rsidP="00A0260D">
      <w:pPr>
        <w:pStyle w:val="ListBullet"/>
        <w:rPr>
          <w:lang w:eastAsia="en-GB"/>
        </w:rPr>
      </w:pPr>
      <w:r w:rsidRPr="003C6A22">
        <w:rPr>
          <w:lang w:eastAsia="en-GB"/>
        </w:rPr>
        <w:t>Whatever happens, you know where to find us.</w:t>
      </w:r>
    </w:p>
    <w:p w14:paraId="700731B4" w14:textId="77777777" w:rsidR="00A0260D" w:rsidRDefault="00A0260D" w:rsidP="00A0260D">
      <w:pPr>
        <w:spacing w:after="160" w:line="259" w:lineRule="auto"/>
        <w:rPr>
          <w:lang w:eastAsia="en-GB"/>
        </w:rPr>
      </w:pPr>
    </w:p>
    <w:p w14:paraId="218F9DCC" w14:textId="77777777" w:rsidR="00A0260D" w:rsidRPr="00D2316F" w:rsidRDefault="00A0260D" w:rsidP="00A0260D">
      <w:pPr>
        <w:rPr>
          <w:color w:val="BDBDBD" w:themeColor="accent6"/>
          <w:lang w:eastAsia="en-GB"/>
        </w:rPr>
      </w:pPr>
      <w:r w:rsidRPr="004A3A99">
        <w:rPr>
          <w:color w:val="BDBDBD" w:themeColor="accent6"/>
          <w:lang w:eastAsia="en-GB"/>
        </w:rPr>
        <w:t>[link]</w:t>
      </w:r>
    </w:p>
    <w:p w14:paraId="1DA56BA9" w14:textId="77777777" w:rsidR="00A0260D" w:rsidRDefault="00A0260D" w:rsidP="00A0260D">
      <w:pPr>
        <w:spacing w:after="160" w:line="259" w:lineRule="auto"/>
      </w:pPr>
      <w:hyperlink r:id="rId23" w:tgtFrame="_blank" w:history="1">
        <w:r w:rsidRPr="00D2316F">
          <w:rPr>
            <w:rStyle w:val="Hyperlink"/>
            <w:lang w:eastAsia="en-GB"/>
          </w:rPr>
          <w:t>Learn more</w:t>
        </w:r>
      </w:hyperlink>
    </w:p>
    <w:p w14:paraId="6E1FEFFC" w14:textId="77777777" w:rsidR="00A0260D" w:rsidRDefault="00A0260D" w:rsidP="00A0260D">
      <w:pPr>
        <w:spacing w:after="160" w:line="259" w:lineRule="auto"/>
        <w:rPr>
          <w:rFonts w:asciiTheme="majorHAnsi" w:eastAsiaTheme="majorEastAsia" w:hAnsiTheme="majorHAnsi" w:cstheme="majorBidi"/>
          <w:iCs/>
          <w:lang w:eastAsia="en-GB"/>
        </w:rPr>
      </w:pPr>
      <w:r>
        <w:rPr>
          <w:lang w:eastAsia="en-GB"/>
        </w:rPr>
        <w:br w:type="page"/>
      </w:r>
    </w:p>
    <w:p w14:paraId="6A2926F4" w14:textId="77777777" w:rsidR="0066150B" w:rsidRDefault="0066150B" w:rsidP="0066150B">
      <w:pPr>
        <w:pStyle w:val="Heading4"/>
      </w:pPr>
      <w:r>
        <w:lastRenderedPageBreak/>
        <w:t>Social Caption – Post Event</w:t>
      </w:r>
    </w:p>
    <w:p w14:paraId="47C84392" w14:textId="77777777" w:rsidR="0066150B" w:rsidRPr="0066150B" w:rsidRDefault="003C6A22" w:rsidP="0066150B">
      <w:pPr>
        <w:rPr>
          <w:color w:val="BDBDBD" w:themeColor="accent6"/>
          <w:lang w:eastAsia="en-GB"/>
        </w:rPr>
      </w:pPr>
      <w:r w:rsidRPr="003C6A22">
        <w:rPr>
          <w:color w:val="BDBDBD" w:themeColor="accent6"/>
          <w:lang w:eastAsia="en-GB"/>
        </w:rPr>
        <w:t>----------------------------------------------------------------------------------------------------------------</w:t>
      </w:r>
    </w:p>
    <w:p w14:paraId="168139B0" w14:textId="72215E31" w:rsidR="0066150B" w:rsidRPr="0066150B" w:rsidRDefault="0066150B" w:rsidP="0066150B">
      <w:pPr>
        <w:rPr>
          <w:color w:val="FF4D25"/>
          <w:lang w:eastAsia="en-GB"/>
        </w:rPr>
      </w:pPr>
      <w:r w:rsidRPr="0066150B">
        <w:rPr>
          <w:color w:val="FF4D25"/>
          <w:lang w:eastAsia="en-GB"/>
        </w:rPr>
        <w:t>[</w:t>
      </w:r>
      <w:r>
        <w:rPr>
          <w:color w:val="FF4D25"/>
          <w:lang w:eastAsia="en-GB"/>
        </w:rPr>
        <w:t>caption</w:t>
      </w:r>
      <w:r w:rsidRPr="0066150B">
        <w:rPr>
          <w:color w:val="FF4D25"/>
          <w:lang w:eastAsia="en-GB"/>
        </w:rPr>
        <w:t xml:space="preserve">] </w:t>
      </w:r>
    </w:p>
    <w:p w14:paraId="68D50537" w14:textId="103D30AE" w:rsidR="0066150B" w:rsidRPr="004A3A99" w:rsidRDefault="0066150B" w:rsidP="0066150B">
      <w:pPr>
        <w:rPr>
          <w:sz w:val="24"/>
        </w:rPr>
      </w:pPr>
      <w:r w:rsidRPr="004A3A99">
        <w:t xml:space="preserve">We decided to start the year with </w:t>
      </w:r>
      <w:r>
        <w:t>four</w:t>
      </w:r>
      <w:r w:rsidRPr="004A3A99">
        <w:t xml:space="preserve"> social events, eliminating at least one video conference and ensuring no one was on mute. As we champion technical solutions, we are mindful of the impact technology use and remote work can have. </w:t>
      </w:r>
    </w:p>
    <w:p w14:paraId="4F35EC44" w14:textId="77777777" w:rsidR="0066150B" w:rsidRDefault="0066150B" w:rsidP="0066150B">
      <w:r w:rsidRPr="004A3A99">
        <w:t xml:space="preserve">Everything we do is about making life easier for lawyers and their teams. We know what lawyers and their teams are dealing with, and </w:t>
      </w:r>
      <w:r>
        <w:t xml:space="preserve">we believe </w:t>
      </w:r>
      <w:r w:rsidRPr="004A3A99">
        <w:t>you deserve some downtime now and then. So</w:t>
      </w:r>
      <w:r>
        <w:t xml:space="preserve">, in addition to a great catch-up with peers and our community, </w:t>
      </w:r>
      <w:r w:rsidRPr="004A3A99">
        <w:t xml:space="preserve">a lucky few who joined us at </w:t>
      </w:r>
      <w:r>
        <w:t xml:space="preserve">each of </w:t>
      </w:r>
      <w:r w:rsidRPr="004A3A99">
        <w:t>our recent event</w:t>
      </w:r>
      <w:r>
        <w:t>s</w:t>
      </w:r>
      <w:r w:rsidRPr="004A3A99">
        <w:t xml:space="preserve"> we</w:t>
      </w:r>
      <w:r>
        <w:t xml:space="preserve">re </w:t>
      </w:r>
      <w:r w:rsidRPr="004A3A99">
        <w:t xml:space="preserve">also gifted a well-deserved </w:t>
      </w:r>
      <w:r>
        <w:t xml:space="preserve">prize of their choice from </w:t>
      </w:r>
      <w:r w:rsidRPr="008D7977">
        <w:t xml:space="preserve">(1) </w:t>
      </w:r>
      <w:r>
        <w:t>a</w:t>
      </w:r>
      <w:r w:rsidRPr="008D7977">
        <w:t xml:space="preserve"> weekend away with Unyoked, (2) </w:t>
      </w:r>
      <w:r>
        <w:t>a</w:t>
      </w:r>
      <w:r w:rsidRPr="008D7977">
        <w:t xml:space="preserve"> dining experience or (3) a day spa</w:t>
      </w:r>
      <w:r>
        <w:t xml:space="preserve"> session.</w:t>
      </w:r>
    </w:p>
    <w:p w14:paraId="62B5CC03" w14:textId="77777777" w:rsidR="0066150B" w:rsidRPr="008D7977" w:rsidRDefault="0066150B" w:rsidP="0066150B">
      <w:r w:rsidRPr="008D7977">
        <w:t xml:space="preserve">We’re all in the game. To play it better, you need to clear those blockers and your mind.  So, we made a game not only for some escapism but also for the metaphors. We know that lawyers can be competitive, but the response to our </w:t>
      </w:r>
      <w:r>
        <w:t xml:space="preserve">latest </w:t>
      </w:r>
      <w:r w:rsidRPr="008D7977">
        <w:t>remake of this retro classic has been brilliant</w:t>
      </w:r>
      <w:r>
        <w:t>.</w:t>
      </w:r>
    </w:p>
    <w:p w14:paraId="73606AB9" w14:textId="77777777" w:rsidR="0066150B" w:rsidRDefault="0066150B" w:rsidP="0066150B">
      <w:r w:rsidRPr="004A3A99">
        <w:t>Thanks to those who joined us at What Matters Social in Melbourne, Sydney, and Brisbane</w:t>
      </w:r>
      <w:r>
        <w:t xml:space="preserve">, Perth and </w:t>
      </w:r>
      <w:r w:rsidRPr="004A3A99">
        <w:t xml:space="preserve">for playing our remake of </w:t>
      </w:r>
      <w:r>
        <w:t>Blocker</w:t>
      </w:r>
      <w:r w:rsidRPr="004A3A99">
        <w:t xml:space="preserve">; well done! </w:t>
      </w:r>
    </w:p>
    <w:p w14:paraId="54EB4107" w14:textId="77777777" w:rsidR="0066150B" w:rsidRDefault="0066150B" w:rsidP="0066150B">
      <w:r w:rsidRPr="00A0260D">
        <w:t xml:space="preserve">The winners have been notified, and if </w:t>
      </w:r>
      <w:r w:rsidRPr="0066150B">
        <w:t>you weren’t the one</w:t>
      </w:r>
      <w:r w:rsidRPr="00A0260D">
        <w:t xml:space="preserve"> this time, that</w:t>
      </w:r>
      <w:r w:rsidRPr="0066150B">
        <w:t>’s</w:t>
      </w:r>
      <w:r w:rsidRPr="00A0260D">
        <w:t xml:space="preserve"> ok</w:t>
      </w:r>
      <w:r w:rsidRPr="0066150B">
        <w:t>ay.</w:t>
      </w:r>
      <w:r>
        <w:t xml:space="preserve"> </w:t>
      </w:r>
    </w:p>
    <w:p w14:paraId="602A931E" w14:textId="77777777" w:rsidR="0066150B" w:rsidRPr="0066150B" w:rsidRDefault="0066150B" w:rsidP="0066150B">
      <w:pPr>
        <w:pStyle w:val="Heading4"/>
        <w:rPr>
          <w:color w:val="FF4D25"/>
          <w:lang w:eastAsia="en-GB"/>
        </w:rPr>
      </w:pPr>
      <w:r w:rsidRPr="00DF2A3B">
        <w:rPr>
          <w:lang w:eastAsia="en-GB"/>
        </w:rPr>
        <w:t xml:space="preserve">You </w:t>
      </w:r>
      <w:r>
        <w:rPr>
          <w:lang w:eastAsia="en-GB"/>
        </w:rPr>
        <w:t>can</w:t>
      </w:r>
      <w:r w:rsidRPr="00DF2A3B">
        <w:rPr>
          <w:lang w:eastAsia="en-GB"/>
        </w:rPr>
        <w:t xml:space="preserve"> win with Sky Discovery in any number of </w:t>
      </w:r>
      <w:proofErr w:type="gramStart"/>
      <w:r w:rsidRPr="00DF2A3B">
        <w:rPr>
          <w:lang w:eastAsia="en-GB"/>
        </w:rPr>
        <w:t>ways!*</w:t>
      </w:r>
      <w:proofErr w:type="gramEnd"/>
    </w:p>
    <w:p w14:paraId="5C5ABD1D" w14:textId="77777777" w:rsidR="0066150B" w:rsidRPr="0066150B" w:rsidRDefault="0066150B" w:rsidP="0066150B">
      <w:r>
        <w:t>*</w:t>
      </w:r>
      <w:r w:rsidRPr="0066150B">
        <w:t>Lawyers working with Sky Discovery are already winning. In addition to our specialised legal and eDiscovery support, custom Relativity features, and AI capabilities, we’re always looking for more ways for lawyers to win. As it turns out, lawyers who work with Sky Discovery are in it to win it, so stay tuned for your next opportunity. There will be more ways to win soon!</w:t>
      </w:r>
    </w:p>
    <w:p w14:paraId="2015EBDC" w14:textId="77777777" w:rsidR="0066150B" w:rsidRDefault="0066150B" w:rsidP="0066150B">
      <w:r w:rsidRPr="004A3A99">
        <w:t xml:space="preserve">If you missed out </w:t>
      </w:r>
      <w:r>
        <w:t xml:space="preserve">on the win </w:t>
      </w:r>
      <w:r w:rsidRPr="004A3A99">
        <w:t>or want to join us again, please feel free to </w:t>
      </w:r>
      <w:hyperlink r:id="rId24" w:tgtFrame="_blank" w:history="1">
        <w:r w:rsidRPr="0066150B">
          <w:rPr>
            <w:rStyle w:val="Hyperlink"/>
          </w:rPr>
          <w:t>register your interest for the next one</w:t>
        </w:r>
      </w:hyperlink>
    </w:p>
    <w:p w14:paraId="04062719" w14:textId="77777777" w:rsidR="0066150B" w:rsidRPr="0066150B" w:rsidRDefault="0066150B" w:rsidP="0066150B">
      <w:pPr>
        <w:rPr>
          <w:color w:val="FF4D25"/>
          <w:lang w:eastAsia="en-GB"/>
        </w:rPr>
      </w:pPr>
      <w:r w:rsidRPr="0066150B">
        <w:rPr>
          <w:color w:val="FF4D25"/>
          <w:lang w:eastAsia="en-GB"/>
        </w:rPr>
        <w:t xml:space="preserve">[link] </w:t>
      </w:r>
    </w:p>
    <w:p w14:paraId="6A81D5DF" w14:textId="2FB27116" w:rsidR="00A0260D" w:rsidRPr="0066150B" w:rsidRDefault="0066150B" w:rsidP="0066150B">
      <w:pPr>
        <w:rPr>
          <w:lang w:eastAsia="en-GB"/>
        </w:rPr>
      </w:pPr>
      <w:r w:rsidRPr="004A3A99">
        <w:rPr>
          <w:color w:val="BDBDBD" w:themeColor="accent6"/>
          <w:lang w:eastAsia="en-GB"/>
        </w:rPr>
        <w:t>[</w:t>
      </w:r>
      <w:r>
        <w:rPr>
          <w:color w:val="BDBDBD" w:themeColor="accent6"/>
          <w:lang w:eastAsia="en-GB"/>
        </w:rPr>
        <w:t>images</w:t>
      </w:r>
      <w:r w:rsidRPr="004A3A99">
        <w:rPr>
          <w:color w:val="BDBDBD" w:themeColor="accent6"/>
          <w:lang w:eastAsia="en-GB"/>
        </w:rPr>
        <w:t>]</w:t>
      </w:r>
      <w:r>
        <w:rPr>
          <w:color w:val="BDBDBD" w:themeColor="accent6"/>
          <w:lang w:eastAsia="en-GB"/>
        </w:rPr>
        <w:t xml:space="preserve"> </w:t>
      </w:r>
      <w:r w:rsidRPr="0066150B">
        <w:rPr>
          <w:lang w:eastAsia="en-GB"/>
        </w:rPr>
        <w:t>TBC</w:t>
      </w:r>
      <w:r w:rsidR="00A0260D">
        <w:rPr>
          <w:lang w:eastAsia="en-GB"/>
        </w:rPr>
        <w:br w:type="page"/>
      </w:r>
    </w:p>
    <w:p w14:paraId="4F4FBE29" w14:textId="329A1079" w:rsidR="00C57F56" w:rsidRDefault="00C57F56" w:rsidP="0018320D">
      <w:pPr>
        <w:pStyle w:val="Heading4"/>
      </w:pPr>
      <w:r>
        <w:lastRenderedPageBreak/>
        <w:t>What Matters Social Terms</w:t>
      </w:r>
    </w:p>
    <w:p w14:paraId="74EE5FE0" w14:textId="20182DB9" w:rsidR="00C57F56" w:rsidRPr="007F77B6" w:rsidRDefault="003C6A22" w:rsidP="00C57F56">
      <w:pPr>
        <w:rPr>
          <w:color w:val="BDBDBD" w:themeColor="accent6"/>
          <w:lang w:eastAsia="en-GB"/>
        </w:rPr>
      </w:pPr>
      <w:r w:rsidRPr="003C6A22">
        <w:rPr>
          <w:color w:val="BDBDBD" w:themeColor="accent6"/>
          <w:lang w:eastAsia="en-GB"/>
        </w:rPr>
        <w:t>----------------------------------------------------------------------------------------------------------------</w:t>
      </w:r>
    </w:p>
    <w:p w14:paraId="5A2002EA" w14:textId="7C9A8791" w:rsidR="00B50EAC" w:rsidRPr="00C57F56" w:rsidRDefault="00B50EAC" w:rsidP="00C57F56">
      <w:pPr>
        <w:pStyle w:val="Heading1"/>
      </w:pPr>
      <w:r w:rsidRPr="00C57F56">
        <w:t xml:space="preserve">Terms </w:t>
      </w:r>
    </w:p>
    <w:p w14:paraId="47FDE838" w14:textId="77777777" w:rsidR="00C57F56" w:rsidRPr="00C57F56" w:rsidRDefault="00C57F56" w:rsidP="00C57F56">
      <w:pPr>
        <w:pStyle w:val="ListNumber"/>
      </w:pPr>
      <w:r w:rsidRPr="00C57F56">
        <w:t>The Promoter is: Sky Discovery Pty Ltd (ACN 609 289 214) of registered office address: Level 29, Chifley Tower, 2 Chifley Square Sydney NSW 2000.</w:t>
      </w:r>
    </w:p>
    <w:p w14:paraId="72C27625" w14:textId="77777777" w:rsidR="00C57F56" w:rsidRPr="00C57F56" w:rsidRDefault="00C57F56" w:rsidP="00C57F56">
      <w:pPr>
        <w:pStyle w:val="ListNumber"/>
      </w:pPr>
      <w:r w:rsidRPr="00C57F56">
        <w:t>Employees of the Promoter or their family members or anyone else connected in any way with the competition or helping to set up the competition shall not be permitted to enter the competition.</w:t>
      </w:r>
    </w:p>
    <w:p w14:paraId="293B666C" w14:textId="77777777" w:rsidR="00C57F56" w:rsidRPr="00C57F56" w:rsidRDefault="00C57F56" w:rsidP="00C57F56">
      <w:pPr>
        <w:pStyle w:val="ListNumber"/>
      </w:pPr>
      <w:r w:rsidRPr="00C57F56">
        <w:t>To enter the competition, an entrant must provide the requested details on the Promoter’s website and submit the completed entry form.</w:t>
      </w:r>
    </w:p>
    <w:p w14:paraId="66D5162C" w14:textId="77777777" w:rsidR="00C57F56" w:rsidRPr="00C57F56" w:rsidRDefault="00C57F56" w:rsidP="00C57F56">
      <w:pPr>
        <w:pStyle w:val="ListNumber"/>
      </w:pPr>
      <w:r w:rsidRPr="00C57F56">
        <w:t>Competition opens on:</w:t>
      </w:r>
    </w:p>
    <w:p w14:paraId="17C08721" w14:textId="77777777" w:rsidR="00C57F56" w:rsidRPr="00C57F56" w:rsidRDefault="00C57F56" w:rsidP="00E45CBF">
      <w:pPr>
        <w:pStyle w:val="ListNumber2"/>
      </w:pPr>
      <w:r w:rsidRPr="00C57F56">
        <w:t xml:space="preserve">Queensland – 27 February 2025 at 5pm </w:t>
      </w:r>
    </w:p>
    <w:p w14:paraId="500CBB1A" w14:textId="77777777" w:rsidR="00C57F56" w:rsidRPr="00C57F56" w:rsidRDefault="00C57F56" w:rsidP="00E45CBF">
      <w:pPr>
        <w:pStyle w:val="ListNumber2"/>
      </w:pPr>
      <w:r w:rsidRPr="00C57F56">
        <w:t>Victoria – 6 March 2025 at 5pm (AEDT</w:t>
      </w:r>
      <w:proofErr w:type="gramStart"/>
      <w:r w:rsidRPr="00C57F56">
        <w:t>);</w:t>
      </w:r>
      <w:proofErr w:type="gramEnd"/>
    </w:p>
    <w:p w14:paraId="1372C48B" w14:textId="77777777" w:rsidR="00C57F56" w:rsidRPr="00C57F56" w:rsidRDefault="00C57F56" w:rsidP="00E45CBF">
      <w:pPr>
        <w:pStyle w:val="ListNumber2"/>
      </w:pPr>
      <w:r w:rsidRPr="00C57F56">
        <w:t>New South Wales – 20 March 2025 at 5pm (AEDT</w:t>
      </w:r>
      <w:proofErr w:type="gramStart"/>
      <w:r w:rsidRPr="00C57F56">
        <w:t>);</w:t>
      </w:r>
      <w:proofErr w:type="gramEnd"/>
    </w:p>
    <w:p w14:paraId="34EAB1C8" w14:textId="77777777" w:rsidR="00C57F56" w:rsidRPr="00C57F56" w:rsidRDefault="00C57F56" w:rsidP="00E45CBF">
      <w:pPr>
        <w:pStyle w:val="ListNumber2"/>
      </w:pPr>
      <w:r w:rsidRPr="00C57F56">
        <w:t>Western Australia – 3 April 2025 at 5pm.</w:t>
      </w:r>
    </w:p>
    <w:p w14:paraId="2AB322B8" w14:textId="77777777" w:rsidR="00C57F56" w:rsidRPr="00C57F56" w:rsidRDefault="00C57F56" w:rsidP="00C57F56">
      <w:pPr>
        <w:pStyle w:val="ListNumber"/>
      </w:pPr>
      <w:r w:rsidRPr="00C57F56">
        <w:t>Closing dates for entry will be:</w:t>
      </w:r>
    </w:p>
    <w:p w14:paraId="3547B740" w14:textId="77777777" w:rsidR="00C57F56" w:rsidRPr="00C57F56" w:rsidRDefault="00C57F56" w:rsidP="00E45CBF">
      <w:pPr>
        <w:pStyle w:val="ListNumber2"/>
      </w:pPr>
      <w:r w:rsidRPr="00C57F56">
        <w:t xml:space="preserve">Queensland – 6 March 2025 at 5pm </w:t>
      </w:r>
    </w:p>
    <w:p w14:paraId="1B4DD3E4" w14:textId="77777777" w:rsidR="00C57F56" w:rsidRPr="00C57F56" w:rsidRDefault="00C57F56" w:rsidP="00E45CBF">
      <w:pPr>
        <w:pStyle w:val="ListNumber2"/>
      </w:pPr>
      <w:r w:rsidRPr="00C57F56">
        <w:t>Victoria – 13 March 2025 at 5pm (AEDT</w:t>
      </w:r>
      <w:proofErr w:type="gramStart"/>
      <w:r w:rsidRPr="00C57F56">
        <w:t>);</w:t>
      </w:r>
      <w:proofErr w:type="gramEnd"/>
    </w:p>
    <w:p w14:paraId="13C689CD" w14:textId="77777777" w:rsidR="00C57F56" w:rsidRPr="00C57F56" w:rsidRDefault="00C57F56" w:rsidP="00E45CBF">
      <w:pPr>
        <w:pStyle w:val="ListNumber2"/>
      </w:pPr>
      <w:r w:rsidRPr="00C57F56">
        <w:t>New South Wales – 27 March 2025 at 5pm (AEDT</w:t>
      </w:r>
      <w:proofErr w:type="gramStart"/>
      <w:r w:rsidRPr="00C57F56">
        <w:t>);</w:t>
      </w:r>
      <w:proofErr w:type="gramEnd"/>
    </w:p>
    <w:p w14:paraId="42A14B40" w14:textId="77777777" w:rsidR="00C57F56" w:rsidRPr="00C57F56" w:rsidRDefault="00C57F56" w:rsidP="00E45CBF">
      <w:pPr>
        <w:pStyle w:val="ListNumber2"/>
      </w:pPr>
      <w:r w:rsidRPr="00C57F56">
        <w:t>Western Australia – 10 April 2025 at 5pm.</w:t>
      </w:r>
    </w:p>
    <w:p w14:paraId="40D09E8E" w14:textId="77777777" w:rsidR="00C57F56" w:rsidRPr="00C57F56" w:rsidRDefault="00C57F56" w:rsidP="00C57F56">
      <w:pPr>
        <w:pStyle w:val="ListNumber"/>
      </w:pPr>
      <w:r w:rsidRPr="00C57F56">
        <w:t>After this date the no further entries to the competition will be permitted.</w:t>
      </w:r>
    </w:p>
    <w:p w14:paraId="1E5F924B" w14:textId="77777777" w:rsidR="00C57F56" w:rsidRPr="00C57F56" w:rsidRDefault="00C57F56" w:rsidP="00C57F56">
      <w:pPr>
        <w:pStyle w:val="ListNumber"/>
      </w:pPr>
      <w:r w:rsidRPr="00C57F56">
        <w:t>No responsibility can be accepted for entries not received for whatever reason.</w:t>
      </w:r>
    </w:p>
    <w:p w14:paraId="537BFF84" w14:textId="77777777" w:rsidR="00C57F56" w:rsidRPr="00C57F56" w:rsidRDefault="00C57F56" w:rsidP="00C57F56">
      <w:pPr>
        <w:pStyle w:val="ListNumber"/>
      </w:pPr>
      <w:r w:rsidRPr="00C57F56">
        <w:t>The rules of the competition and the prize for each winner are as follows:</w:t>
      </w:r>
    </w:p>
    <w:p w14:paraId="5706549A" w14:textId="77777777" w:rsidR="00C57F56" w:rsidRPr="00C57F56" w:rsidRDefault="00C57F56" w:rsidP="00C57F56">
      <w:pPr>
        <w:pStyle w:val="ListNumber"/>
      </w:pPr>
      <w:r w:rsidRPr="00C57F56">
        <w:t>Entrants must be over 18 to enter.</w:t>
      </w:r>
    </w:p>
    <w:p w14:paraId="28E87622" w14:textId="77777777" w:rsidR="00C57F56" w:rsidRPr="00C57F56" w:rsidRDefault="00C57F56" w:rsidP="00C57F56">
      <w:pPr>
        <w:pStyle w:val="ListNumber"/>
      </w:pPr>
      <w:r w:rsidRPr="00C57F56">
        <w:t>Entrants must be Permanent Residents of Australia.</w:t>
      </w:r>
    </w:p>
    <w:p w14:paraId="7908B630" w14:textId="77777777" w:rsidR="00C57F56" w:rsidRPr="00C57F56" w:rsidRDefault="00C57F56" w:rsidP="00C57F56">
      <w:pPr>
        <w:pStyle w:val="ListNumber"/>
      </w:pPr>
      <w:r w:rsidRPr="00C57F56">
        <w:t>Each entrant can enter the draw only once.</w:t>
      </w:r>
    </w:p>
    <w:p w14:paraId="5E424659" w14:textId="77777777" w:rsidR="00C57F56" w:rsidRPr="00C57F56" w:rsidRDefault="00C57F56" w:rsidP="00C57F56">
      <w:pPr>
        <w:pStyle w:val="ListNumber"/>
      </w:pPr>
      <w:r w:rsidRPr="00C57F56">
        <w:t>The entrant must be employed by a legal firm in Australia.</w:t>
      </w:r>
    </w:p>
    <w:p w14:paraId="2F91A85D" w14:textId="77777777" w:rsidR="00C57F56" w:rsidRPr="00C57F56" w:rsidRDefault="00C57F56" w:rsidP="00C57F56">
      <w:pPr>
        <w:pStyle w:val="ListNumber"/>
      </w:pPr>
      <w:r w:rsidRPr="00C57F56">
        <w:t>The Promoter reserves the right to cancel or amend the competition and these terms and conditions without notice in the event of a catastrophe, war, civil or military disturbance, act of God or any actual or anticipated breach of any applicable law or regulation or any other event outside of the Promoter’s control. The Promoter will notify entrants of any changes to the competition as soon as possible.</w:t>
      </w:r>
    </w:p>
    <w:p w14:paraId="01F4BE12" w14:textId="77777777" w:rsidR="00C57F56" w:rsidRPr="00C57F56" w:rsidRDefault="00C57F56" w:rsidP="00C57F56">
      <w:pPr>
        <w:pStyle w:val="ListNumber"/>
      </w:pPr>
      <w:r w:rsidRPr="00C57F56">
        <w:t>The Promoter is not responsible for inaccurate prize details supplied to any entrant by any third party connected with this competition.</w:t>
      </w:r>
    </w:p>
    <w:p w14:paraId="252C7A8E" w14:textId="77777777" w:rsidR="00C57F56" w:rsidRPr="00C57F56" w:rsidRDefault="00C57F56" w:rsidP="00C57F56">
      <w:pPr>
        <w:pStyle w:val="ListNumber"/>
      </w:pPr>
      <w:r w:rsidRPr="00C57F56">
        <w:t>No cash alternative to the prizes will be offered. The prizes are not transferable. Prizes are subject to availability, and we reserve the right to substitute any prize with another of equivalent value without giving notice.</w:t>
      </w:r>
    </w:p>
    <w:p w14:paraId="36664E0A" w14:textId="77777777" w:rsidR="00C57F56" w:rsidRPr="00C57F56" w:rsidRDefault="00C57F56" w:rsidP="00C57F56">
      <w:pPr>
        <w:pStyle w:val="ListNumber"/>
      </w:pPr>
      <w:r w:rsidRPr="00C57F56">
        <w:t>This is a game of chance; skill plays no part in determining the winner.</w:t>
      </w:r>
    </w:p>
    <w:p w14:paraId="0DCCA5CF" w14:textId="77777777" w:rsidR="00C57F56" w:rsidRPr="00C57F56" w:rsidRDefault="00C57F56" w:rsidP="00C57F56">
      <w:pPr>
        <w:pStyle w:val="ListNumber"/>
      </w:pPr>
      <w:r w:rsidRPr="00C57F56">
        <w:t>The Prize 3 x $500 Vouchers (1 per winner, per event) for 1 x weekend away, 1 x day spa treatment, 1 x dinner.</w:t>
      </w:r>
    </w:p>
    <w:p w14:paraId="7F01B74F" w14:textId="77777777" w:rsidR="00C57F56" w:rsidRPr="00C57F56" w:rsidRDefault="00C57F56" w:rsidP="00C57F56">
      <w:pPr>
        <w:pStyle w:val="ListNumber"/>
      </w:pPr>
      <w:r w:rsidRPr="00C57F56">
        <w:t>Playing the game on this website and submitting the form will 6x your entries.</w:t>
      </w:r>
    </w:p>
    <w:p w14:paraId="7FE24BFB" w14:textId="77777777" w:rsidR="00C57F56" w:rsidRPr="00C57F56" w:rsidRDefault="00C57F56" w:rsidP="00C57F56">
      <w:pPr>
        <w:pStyle w:val="ListNumber"/>
      </w:pPr>
      <w:r w:rsidRPr="00C57F56">
        <w:t>Winners will be drawn at random on:</w:t>
      </w:r>
    </w:p>
    <w:p w14:paraId="2789C6CF" w14:textId="27046239" w:rsidR="00C57F56" w:rsidRPr="00C57F56" w:rsidRDefault="00C57F56" w:rsidP="00E45CBF">
      <w:pPr>
        <w:pStyle w:val="ListNumber2"/>
      </w:pPr>
      <w:r w:rsidRPr="00C57F56">
        <w:t>Queensland – 12 March 2025 at 5</w:t>
      </w:r>
      <w:r w:rsidR="00E45CBF">
        <w:t xml:space="preserve"> </w:t>
      </w:r>
      <w:r w:rsidRPr="00C57F56">
        <w:t xml:space="preserve">pm </w:t>
      </w:r>
    </w:p>
    <w:p w14:paraId="6B9CB8F5" w14:textId="77777777" w:rsidR="00C57F56" w:rsidRPr="00C57F56" w:rsidRDefault="00C57F56" w:rsidP="00E45CBF">
      <w:pPr>
        <w:pStyle w:val="ListNumber2"/>
      </w:pPr>
      <w:r w:rsidRPr="00C57F56">
        <w:t>Victoria – 20 March 2025 at 5pm (AEDT</w:t>
      </w:r>
      <w:proofErr w:type="gramStart"/>
      <w:r w:rsidRPr="00C57F56">
        <w:t>);</w:t>
      </w:r>
      <w:proofErr w:type="gramEnd"/>
    </w:p>
    <w:p w14:paraId="76706CF6" w14:textId="77777777" w:rsidR="00C57F56" w:rsidRPr="00C57F56" w:rsidRDefault="00C57F56" w:rsidP="00E45CBF">
      <w:pPr>
        <w:pStyle w:val="ListNumber2"/>
      </w:pPr>
      <w:r w:rsidRPr="00C57F56">
        <w:t>New South Wales – 6 April 2025 at 5pm (AEDT</w:t>
      </w:r>
      <w:proofErr w:type="gramStart"/>
      <w:r w:rsidRPr="00C57F56">
        <w:t>);</w:t>
      </w:r>
      <w:proofErr w:type="gramEnd"/>
    </w:p>
    <w:p w14:paraId="52111107" w14:textId="77777777" w:rsidR="00C57F56" w:rsidRPr="00C57F56" w:rsidRDefault="00C57F56" w:rsidP="00E45CBF">
      <w:pPr>
        <w:pStyle w:val="ListNumber2"/>
      </w:pPr>
      <w:r w:rsidRPr="00C57F56">
        <w:lastRenderedPageBreak/>
        <w:t>Western Australia – 17 April 2025 at 5pm.</w:t>
      </w:r>
    </w:p>
    <w:p w14:paraId="73C71687" w14:textId="77777777" w:rsidR="00C57F56" w:rsidRPr="00C57F56" w:rsidRDefault="00C57F56" w:rsidP="00C57F56">
      <w:pPr>
        <w:pStyle w:val="ListNumber"/>
      </w:pPr>
      <w:r w:rsidRPr="00C57F56">
        <w:t>The winner will be the first valid entry drawn, which complies with the rules for entry at item 7.</w:t>
      </w:r>
    </w:p>
    <w:p w14:paraId="37B822D8" w14:textId="77777777" w:rsidR="00C57F56" w:rsidRPr="00C57F56" w:rsidRDefault="00C57F56" w:rsidP="00C57F56">
      <w:pPr>
        <w:pStyle w:val="ListNumber"/>
      </w:pPr>
      <w:r w:rsidRPr="00C57F56">
        <w:t>The winner will be notified by email within 28 days of the closing date. If the winner cannot be contacted or do not claim the prize within 14 days of notification, the Promoter reserves the right to withdraw the prize from the winner and pick a replacement winner.</w:t>
      </w:r>
    </w:p>
    <w:p w14:paraId="2E1D7E3A" w14:textId="77777777" w:rsidR="00C57F56" w:rsidRPr="00C57F56" w:rsidRDefault="00C57F56" w:rsidP="00C57F56">
      <w:pPr>
        <w:pStyle w:val="ListNumber"/>
      </w:pPr>
      <w:r w:rsidRPr="00C57F56">
        <w:t>The Promoter will notify the winner when and where the prize can be collected.</w:t>
      </w:r>
    </w:p>
    <w:p w14:paraId="3C805508" w14:textId="77777777" w:rsidR="00C57F56" w:rsidRPr="00C57F56" w:rsidRDefault="00C57F56" w:rsidP="00C57F56">
      <w:pPr>
        <w:pStyle w:val="ListNumber"/>
      </w:pPr>
      <w:r w:rsidRPr="00C57F56">
        <w:t>The Promoter’s decision in respect of all matters to do with the competition will be final and no correspondence will be entered into.</w:t>
      </w:r>
    </w:p>
    <w:p w14:paraId="224AE535" w14:textId="77777777" w:rsidR="00C57F56" w:rsidRPr="00C57F56" w:rsidRDefault="00C57F56" w:rsidP="00C57F56">
      <w:pPr>
        <w:pStyle w:val="ListNumber"/>
      </w:pPr>
      <w:r w:rsidRPr="00C57F56">
        <w:t>By entering this competition, an entrant is indicating his/her acceptance and agreement to be bound by these terms and conditions.</w:t>
      </w:r>
    </w:p>
    <w:p w14:paraId="2E47D8CE" w14:textId="77777777" w:rsidR="00C57F56" w:rsidRPr="00C57F56" w:rsidRDefault="00C57F56" w:rsidP="00C57F56">
      <w:pPr>
        <w:pStyle w:val="ListNumber"/>
      </w:pPr>
      <w:r w:rsidRPr="00C57F56">
        <w:t>The competition and these terms and conditions will be governed by Australian law and any disputes will be subject to the exclusive jurisdiction of the courts of Australia.</w:t>
      </w:r>
    </w:p>
    <w:p w14:paraId="1555134E" w14:textId="77777777" w:rsidR="00C57F56" w:rsidRPr="00C57F56" w:rsidRDefault="00C57F56" w:rsidP="00C57F56">
      <w:pPr>
        <w:pStyle w:val="ListNumber"/>
      </w:pPr>
      <w:r w:rsidRPr="00C57F56">
        <w:t>The winner agrees to the use of his/her name and image in any publicity material. Any personal data relating to the winner, or any other entrants will be used solely in accordance with current Australian data protection legislation and will not be disclosed to a third party without the entrant’s prior consent.</w:t>
      </w:r>
    </w:p>
    <w:p w14:paraId="7BD26136" w14:textId="77777777" w:rsidR="00C57F56" w:rsidRPr="00C57F56" w:rsidRDefault="00C57F56" w:rsidP="00C57F56">
      <w:pPr>
        <w:pStyle w:val="ListNumber"/>
      </w:pPr>
      <w:r w:rsidRPr="00C57F56">
        <w:t>The winner’s name will be shared via email.</w:t>
      </w:r>
    </w:p>
    <w:p w14:paraId="10B9AC8A" w14:textId="77777777" w:rsidR="00E45CBF" w:rsidRDefault="00C57F56" w:rsidP="00C57F56">
      <w:pPr>
        <w:pStyle w:val="ListNumber"/>
      </w:pPr>
      <w:r w:rsidRPr="00C57F56">
        <w:t>This promotion is in no way sponsored, endorsed or administered by, or associated with, LinkedIn, X, Meta, or any other Social Network. You are providing your information to the Promoter and not to any other party.</w:t>
      </w:r>
    </w:p>
    <w:p w14:paraId="63470CE2" w14:textId="77777777" w:rsidR="00E45CBF" w:rsidRDefault="00E45CBF" w:rsidP="00E45CBF">
      <w:pPr>
        <w:pStyle w:val="ListNumber"/>
        <w:numPr>
          <w:ilvl w:val="0"/>
          <w:numId w:val="0"/>
        </w:numPr>
        <w:ind w:left="284" w:hanging="284"/>
      </w:pPr>
    </w:p>
    <w:p w14:paraId="05C87F05" w14:textId="0B6B5058" w:rsidR="00B50EAC" w:rsidRDefault="00E45CBF" w:rsidP="00E45CBF">
      <w:r w:rsidRPr="00E45CBF">
        <w:t xml:space="preserve">Last updated </w:t>
      </w:r>
      <w:r>
        <w:t>27</w:t>
      </w:r>
      <w:r w:rsidRPr="00E45CBF">
        <w:t>.0</w:t>
      </w:r>
      <w:r>
        <w:t>2</w:t>
      </w:r>
      <w:r w:rsidRPr="00E45CBF">
        <w:t>.2</w:t>
      </w:r>
      <w:r>
        <w:t>5</w:t>
      </w:r>
      <w:r w:rsidR="00B50EAC">
        <w:br w:type="page"/>
      </w:r>
    </w:p>
    <w:p w14:paraId="6CBFADE5" w14:textId="6BFC2C02" w:rsidR="009C4E4B" w:rsidRPr="009C4E4B" w:rsidRDefault="009C4E4B" w:rsidP="009C4E4B">
      <w:pPr>
        <w:pStyle w:val="Heading1"/>
        <w:rPr>
          <w:color w:val="FF4D25"/>
          <w:lang w:eastAsia="en-GB"/>
        </w:rPr>
      </w:pPr>
      <w:r w:rsidRPr="00C57F56">
        <w:rPr>
          <w:color w:val="FF4D25"/>
          <w:lang w:eastAsia="en-GB"/>
        </w:rPr>
        <w:lastRenderedPageBreak/>
        <w:t>Spare</w:t>
      </w:r>
      <w:r>
        <w:rPr>
          <w:color w:val="FF4D25"/>
          <w:lang w:eastAsia="en-GB"/>
        </w:rPr>
        <w:t xml:space="preserve"> </w:t>
      </w:r>
      <w:r>
        <w:rPr>
          <w:bCs w:val="0"/>
        </w:rPr>
        <w:br w:type="page"/>
      </w:r>
    </w:p>
    <w:p w14:paraId="48DED591" w14:textId="4B53E687" w:rsidR="00313C47" w:rsidRDefault="00DF53E6" w:rsidP="0025261F">
      <w:pPr>
        <w:rPr>
          <w:rFonts w:eastAsia="Times New Roman"/>
          <w:bCs/>
          <w:sz w:val="40"/>
          <w:szCs w:val="24"/>
        </w:rPr>
      </w:pPr>
      <w:r w:rsidRPr="00DF53E6">
        <w:rPr>
          <w:rFonts w:eastAsia="Times New Roman"/>
          <w:bCs/>
          <w:sz w:val="40"/>
          <w:szCs w:val="24"/>
        </w:rPr>
        <w:lastRenderedPageBreak/>
        <w:t>There was a time when lawyers could focus more on the law. Time flies, and so does technology</w:t>
      </w:r>
      <w:r w:rsidR="00313C47">
        <w:rPr>
          <w:rFonts w:eastAsia="Times New Roman"/>
          <w:bCs/>
          <w:sz w:val="40"/>
          <w:szCs w:val="24"/>
        </w:rPr>
        <w:t>.</w:t>
      </w:r>
    </w:p>
    <w:p w14:paraId="203C1CD6" w14:textId="77777777" w:rsidR="00313C47" w:rsidRDefault="00313C47" w:rsidP="000661EE">
      <w:pPr>
        <w:pStyle w:val="Heading4"/>
        <w:rPr>
          <w:rFonts w:asciiTheme="minorHAnsi" w:eastAsiaTheme="minorHAnsi" w:hAnsiTheme="minorHAnsi" w:cstheme="minorBidi"/>
          <w:iCs w:val="0"/>
        </w:rPr>
      </w:pPr>
      <w:r>
        <w:rPr>
          <w:rFonts w:asciiTheme="minorHAnsi" w:eastAsiaTheme="minorHAnsi" w:hAnsiTheme="minorHAnsi" w:cstheme="minorBidi"/>
          <w:iCs w:val="0"/>
        </w:rPr>
        <w:t>Nowadays</w:t>
      </w:r>
      <w:r w:rsidRPr="00313C47">
        <w:rPr>
          <w:rFonts w:asciiTheme="minorHAnsi" w:eastAsiaTheme="minorHAnsi" w:hAnsiTheme="minorHAnsi" w:cstheme="minorBidi"/>
          <w:iCs w:val="0"/>
        </w:rPr>
        <w:t>, nearly everything is discoverable.</w:t>
      </w:r>
      <w:r>
        <w:rPr>
          <w:rFonts w:asciiTheme="minorHAnsi" w:eastAsiaTheme="minorHAnsi" w:hAnsiTheme="minorHAnsi" w:cstheme="minorBidi"/>
          <w:iCs w:val="0"/>
        </w:rPr>
        <w:t xml:space="preserve"> </w:t>
      </w:r>
      <w:r w:rsidRPr="00313C47">
        <w:rPr>
          <w:rFonts w:asciiTheme="minorHAnsi" w:eastAsiaTheme="minorHAnsi" w:hAnsiTheme="minorHAnsi" w:cstheme="minorBidi"/>
          <w:iCs w:val="0"/>
        </w:rPr>
        <w:t>Innovation remains a priority for lawyers, but collecting and organi</w:t>
      </w:r>
      <w:r>
        <w:rPr>
          <w:rFonts w:asciiTheme="minorHAnsi" w:eastAsiaTheme="minorHAnsi" w:hAnsiTheme="minorHAnsi" w:cstheme="minorBidi"/>
          <w:iCs w:val="0"/>
        </w:rPr>
        <w:t>s</w:t>
      </w:r>
      <w:r w:rsidRPr="00313C47">
        <w:rPr>
          <w:rFonts w:asciiTheme="minorHAnsi" w:eastAsiaTheme="minorHAnsi" w:hAnsiTheme="minorHAnsi" w:cstheme="minorBidi"/>
          <w:iCs w:val="0"/>
        </w:rPr>
        <w:t>ing data is often complex and inefficient. Th</w:t>
      </w:r>
      <w:r>
        <w:rPr>
          <w:rFonts w:asciiTheme="minorHAnsi" w:eastAsiaTheme="minorHAnsi" w:hAnsiTheme="minorHAnsi" w:cstheme="minorBidi"/>
          <w:iCs w:val="0"/>
        </w:rPr>
        <w:t>e</w:t>
      </w:r>
      <w:r w:rsidRPr="00313C47">
        <w:rPr>
          <w:rFonts w:asciiTheme="minorHAnsi" w:eastAsiaTheme="minorHAnsi" w:hAnsiTheme="minorHAnsi" w:cstheme="minorBidi"/>
          <w:iCs w:val="0"/>
        </w:rPr>
        <w:t xml:space="preserve"> speciali</w:t>
      </w:r>
      <w:r>
        <w:rPr>
          <w:rFonts w:asciiTheme="minorHAnsi" w:eastAsiaTheme="minorHAnsi" w:hAnsiTheme="minorHAnsi" w:cstheme="minorBidi"/>
          <w:iCs w:val="0"/>
        </w:rPr>
        <w:t>s</w:t>
      </w:r>
      <w:r w:rsidRPr="00313C47">
        <w:rPr>
          <w:rFonts w:asciiTheme="minorHAnsi" w:eastAsiaTheme="minorHAnsi" w:hAnsiTheme="minorHAnsi" w:cstheme="minorBidi"/>
          <w:iCs w:val="0"/>
        </w:rPr>
        <w:t xml:space="preserve">ed area </w:t>
      </w:r>
      <w:r>
        <w:rPr>
          <w:rFonts w:asciiTheme="minorHAnsi" w:eastAsiaTheme="minorHAnsi" w:hAnsiTheme="minorHAnsi" w:cstheme="minorBidi"/>
          <w:iCs w:val="0"/>
        </w:rPr>
        <w:t xml:space="preserve">of discovery </w:t>
      </w:r>
      <w:r w:rsidRPr="00313C47">
        <w:rPr>
          <w:rFonts w:asciiTheme="minorHAnsi" w:eastAsiaTheme="minorHAnsi" w:hAnsiTheme="minorHAnsi" w:cstheme="minorBidi"/>
          <w:iCs w:val="0"/>
        </w:rPr>
        <w:t xml:space="preserve">demands swift, defensible execution. In many ways, it </w:t>
      </w:r>
      <w:r>
        <w:rPr>
          <w:rFonts w:asciiTheme="minorHAnsi" w:eastAsiaTheme="minorHAnsi" w:hAnsiTheme="minorHAnsi" w:cstheme="minorBidi"/>
          <w:iCs w:val="0"/>
        </w:rPr>
        <w:t xml:space="preserve">is not actually </w:t>
      </w:r>
      <w:r w:rsidRPr="00313C47">
        <w:rPr>
          <w:rFonts w:asciiTheme="minorHAnsi" w:eastAsiaTheme="minorHAnsi" w:hAnsiTheme="minorHAnsi" w:cstheme="minorBidi"/>
          <w:iCs w:val="0"/>
        </w:rPr>
        <w:t>lawyering.</w:t>
      </w:r>
    </w:p>
    <w:p w14:paraId="3D2B0FA4" w14:textId="77777777" w:rsidR="000661EE" w:rsidRPr="00161C47" w:rsidRDefault="000661EE" w:rsidP="000661EE">
      <w:pPr>
        <w:pStyle w:val="Heading4"/>
      </w:pPr>
      <w:r w:rsidRPr="00161C47">
        <w:t>Putting the critical pieces together for lawyers</w:t>
      </w:r>
    </w:p>
    <w:p w14:paraId="3803CE83" w14:textId="77777777" w:rsidR="00D956CB" w:rsidRDefault="000661EE" w:rsidP="00BB65EF">
      <w:r>
        <w:t>Since 2016,</w:t>
      </w:r>
      <w:r w:rsidRPr="00161C47">
        <w:t xml:space="preserve"> our mission </w:t>
      </w:r>
      <w:r>
        <w:t>has been</w:t>
      </w:r>
      <w:r w:rsidRPr="00161C47">
        <w:t xml:space="preserve"> to uncover what matters for lawyers and their teams. </w:t>
      </w:r>
      <w:r>
        <w:t>T</w:t>
      </w:r>
      <w:r w:rsidRPr="00161C47">
        <w:t xml:space="preserve">he volumes of discoverable data will keep growing while deadlines keep shrinking. Every day, we see how lawyers who partner with us </w:t>
      </w:r>
      <w:r>
        <w:t xml:space="preserve">across Australia and the UK </w:t>
      </w:r>
      <w:r w:rsidRPr="00161C47">
        <w:t>have more time to focus on the law.</w:t>
      </w:r>
    </w:p>
    <w:p w14:paraId="04A1038D" w14:textId="77777777" w:rsidR="000153CC" w:rsidRPr="000153CC" w:rsidRDefault="000153CC" w:rsidP="000153CC">
      <w:r w:rsidRPr="000153CC">
        <w:t>If you need practical solutions for changing priorities from eDiscovery experts who work when you do, we are here to help with the next steps in your process.</w:t>
      </w:r>
      <w:r w:rsidR="0021635B">
        <w:t xml:space="preserve"> </w:t>
      </w:r>
    </w:p>
    <w:p w14:paraId="3011E39C" w14:textId="1C8F1D23" w:rsidR="003074E5" w:rsidRDefault="003074E5" w:rsidP="00CC7F48"/>
    <w:tbl>
      <w:tblPr>
        <w:tblStyle w:val="TableGrid"/>
        <w:tblpPr w:leftFromText="181" w:rightFromText="181" w:horzAnchor="margin" w:tblpYSpec="bottom"/>
        <w:tblOverlap w:val="never"/>
        <w:tblW w:w="5000" w:type="pct"/>
        <w:tblLook w:val="04A0" w:firstRow="1" w:lastRow="0" w:firstColumn="1" w:lastColumn="0" w:noHBand="0" w:noVBand="1"/>
      </w:tblPr>
      <w:tblGrid>
        <w:gridCol w:w="8525"/>
        <w:gridCol w:w="545"/>
      </w:tblGrid>
      <w:tr w:rsidR="00605581" w14:paraId="6C076FBB" w14:textId="77777777" w:rsidTr="00AC3B67">
        <w:trPr>
          <w:trHeight w:val="68"/>
        </w:trPr>
        <w:tc>
          <w:tcPr>
            <w:tcW w:w="9070" w:type="dxa"/>
            <w:gridSpan w:val="2"/>
            <w:tcBorders>
              <w:bottom w:val="single" w:sz="2" w:space="0" w:color="BDBDBD"/>
            </w:tcBorders>
            <w:tcMar>
              <w:bottom w:w="284" w:type="dxa"/>
            </w:tcMar>
          </w:tcPr>
          <w:p w14:paraId="1F3915D6" w14:textId="77777777" w:rsidR="00605581" w:rsidRPr="00D05AB5" w:rsidRDefault="00605581" w:rsidP="00AC3B67">
            <w:pPr>
              <w:pStyle w:val="ResourceHeading"/>
              <w:framePr w:hSpace="0" w:wrap="auto" w:hAnchor="text" w:yAlign="inline"/>
              <w:suppressOverlap w:val="0"/>
            </w:pPr>
            <w:r>
              <w:t>Helpful resources</w:t>
            </w:r>
          </w:p>
        </w:tc>
      </w:tr>
      <w:tr w:rsidR="00605581" w14:paraId="3D34A464" w14:textId="77777777" w:rsidTr="00AC3B67">
        <w:trPr>
          <w:trHeight w:hRule="exact" w:val="454"/>
        </w:trPr>
        <w:tc>
          <w:tcPr>
            <w:tcW w:w="8525" w:type="dxa"/>
            <w:tcBorders>
              <w:top w:val="single" w:sz="2" w:space="0" w:color="BDBDBD"/>
              <w:left w:val="single" w:sz="2" w:space="0" w:color="BDBDBD"/>
              <w:bottom w:val="single" w:sz="2" w:space="0" w:color="BDBDBD"/>
            </w:tcBorders>
            <w:tcMar>
              <w:left w:w="170" w:type="dxa"/>
            </w:tcMar>
            <w:vAlign w:val="center"/>
          </w:tcPr>
          <w:p w14:paraId="74565397" w14:textId="77777777" w:rsidR="00605581" w:rsidRPr="002E2BC7" w:rsidRDefault="00605581" w:rsidP="00AC3B67">
            <w:pPr>
              <w:pStyle w:val="NoSpacing"/>
            </w:pPr>
            <w:hyperlink r:id="rId25" w:history="1">
              <w:r w:rsidRPr="002E2BC7">
                <w:rPr>
                  <w:rStyle w:val="Hyperlink"/>
                  <w:u w:val="none"/>
                </w:rPr>
                <w:t>Using eDiscovery as part of your pitch to win work</w:t>
              </w:r>
            </w:hyperlink>
          </w:p>
        </w:tc>
        <w:tc>
          <w:tcPr>
            <w:tcW w:w="545" w:type="dxa"/>
            <w:tcBorders>
              <w:top w:val="single" w:sz="2" w:space="0" w:color="BDBDBD"/>
              <w:bottom w:val="single" w:sz="2" w:space="0" w:color="BDBDBD"/>
              <w:right w:val="single" w:sz="2" w:space="0" w:color="BDBDBD"/>
            </w:tcBorders>
            <w:vAlign w:val="center"/>
          </w:tcPr>
          <w:p w14:paraId="2ED1AF08" w14:textId="77777777" w:rsidR="00605581" w:rsidRPr="007B1543" w:rsidRDefault="00605581" w:rsidP="00AC3B67">
            <w:pPr>
              <w:pStyle w:val="NoSpacing"/>
              <w:jc w:val="center"/>
            </w:pPr>
            <w:r w:rsidRPr="00AD512A">
              <w:t>↗</w:t>
            </w:r>
          </w:p>
        </w:tc>
      </w:tr>
      <w:tr w:rsidR="00605581" w14:paraId="0FE9FEE8" w14:textId="77777777" w:rsidTr="00AC3B67">
        <w:trPr>
          <w:trHeight w:hRule="exact" w:val="454"/>
        </w:trPr>
        <w:tc>
          <w:tcPr>
            <w:tcW w:w="8525" w:type="dxa"/>
            <w:tcBorders>
              <w:top w:val="single" w:sz="2" w:space="0" w:color="BDBDBD"/>
              <w:left w:val="single" w:sz="2" w:space="0" w:color="BDBDBD"/>
              <w:bottom w:val="single" w:sz="2" w:space="0" w:color="BDBDBD"/>
            </w:tcBorders>
            <w:tcMar>
              <w:left w:w="170" w:type="dxa"/>
            </w:tcMar>
            <w:vAlign w:val="center"/>
          </w:tcPr>
          <w:p w14:paraId="27936C0B" w14:textId="77777777" w:rsidR="00605581" w:rsidRPr="002E2BC7" w:rsidRDefault="00605581" w:rsidP="00AC3B67">
            <w:pPr>
              <w:pStyle w:val="NoSpacing"/>
            </w:pPr>
            <w:hyperlink r:id="rId26" w:history="1">
              <w:r w:rsidRPr="002E2BC7">
                <w:rPr>
                  <w:rStyle w:val="Hyperlink"/>
                  <w:u w:val="none"/>
                </w:rPr>
                <w:t xml:space="preserve">What makes a good eDiscovery </w:t>
              </w:r>
              <w:r w:rsidR="00537BC4">
                <w:rPr>
                  <w:rStyle w:val="Hyperlink"/>
                  <w:u w:val="none"/>
                </w:rPr>
                <w:t>p</w:t>
              </w:r>
              <w:r w:rsidRPr="002E2BC7">
                <w:rPr>
                  <w:rStyle w:val="Hyperlink"/>
                  <w:u w:val="none"/>
                </w:rPr>
                <w:t>artner</w:t>
              </w:r>
            </w:hyperlink>
          </w:p>
        </w:tc>
        <w:tc>
          <w:tcPr>
            <w:tcW w:w="545" w:type="dxa"/>
            <w:tcBorders>
              <w:top w:val="single" w:sz="2" w:space="0" w:color="BDBDBD"/>
              <w:bottom w:val="single" w:sz="2" w:space="0" w:color="BDBDBD"/>
              <w:right w:val="single" w:sz="2" w:space="0" w:color="BDBDBD"/>
            </w:tcBorders>
            <w:vAlign w:val="center"/>
          </w:tcPr>
          <w:p w14:paraId="5DA4A20F" w14:textId="77777777" w:rsidR="00605581" w:rsidRPr="007B1543" w:rsidRDefault="00605581" w:rsidP="00AC3B67">
            <w:pPr>
              <w:pStyle w:val="NoSpacing"/>
              <w:jc w:val="center"/>
            </w:pPr>
            <w:r w:rsidRPr="00AD512A">
              <w:t>↗</w:t>
            </w:r>
          </w:p>
        </w:tc>
      </w:tr>
      <w:sdt>
        <w:sdtPr>
          <w:id w:val="36162872"/>
          <w15:repeatingSection/>
        </w:sdtPr>
        <w:sdtContent>
          <w:sdt>
            <w:sdtPr>
              <w:id w:val="1128826553"/>
              <w:placeholder>
                <w:docPart w:val="9DB27111E1D11247AFCF957C6FA770E3"/>
              </w:placeholder>
              <w15:repeatingSectionItem/>
            </w:sdtPr>
            <w:sdtContent>
              <w:tr w:rsidR="00605581" w14:paraId="69035B79" w14:textId="77777777" w:rsidTr="00AC3B67">
                <w:trPr>
                  <w:trHeight w:hRule="exact" w:val="454"/>
                </w:trPr>
                <w:tc>
                  <w:tcPr>
                    <w:tcW w:w="8525" w:type="dxa"/>
                    <w:tcBorders>
                      <w:top w:val="single" w:sz="2" w:space="0" w:color="BDBDBD"/>
                      <w:left w:val="single" w:sz="2" w:space="0" w:color="BDBDBD"/>
                      <w:bottom w:val="single" w:sz="2" w:space="0" w:color="BDBDBD"/>
                    </w:tcBorders>
                    <w:tcMar>
                      <w:left w:w="170" w:type="dxa"/>
                    </w:tcMar>
                    <w:vAlign w:val="center"/>
                  </w:tcPr>
                  <w:p w14:paraId="1EE4BB83" w14:textId="77777777" w:rsidR="00605581" w:rsidRPr="007B1543" w:rsidRDefault="00605581" w:rsidP="00AC3B67">
                    <w:pPr>
                      <w:pStyle w:val="NoSpacing"/>
                    </w:pPr>
                    <w:hyperlink r:id="rId27" w:history="1">
                      <w:r w:rsidRPr="002E2BC7">
                        <w:rPr>
                          <w:rStyle w:val="Hyperlink"/>
                          <w:u w:val="none"/>
                        </w:rPr>
                        <w:t>Finding needles in the data haystack</w:t>
                      </w:r>
                    </w:hyperlink>
                  </w:p>
                </w:tc>
                <w:tc>
                  <w:tcPr>
                    <w:tcW w:w="545" w:type="dxa"/>
                    <w:tcBorders>
                      <w:top w:val="single" w:sz="2" w:space="0" w:color="BDBDBD"/>
                      <w:bottom w:val="single" w:sz="2" w:space="0" w:color="BDBDBD"/>
                      <w:right w:val="single" w:sz="2" w:space="0" w:color="BDBDBD"/>
                    </w:tcBorders>
                    <w:vAlign w:val="center"/>
                  </w:tcPr>
                  <w:p w14:paraId="47FA5107" w14:textId="77777777" w:rsidR="00605581" w:rsidRPr="007B1543" w:rsidRDefault="00605581" w:rsidP="00AC3B67">
                    <w:pPr>
                      <w:pStyle w:val="NoSpacing"/>
                      <w:jc w:val="center"/>
                    </w:pPr>
                    <w:r w:rsidRPr="00AD512A">
                      <w:t>↗</w:t>
                    </w:r>
                  </w:p>
                </w:tc>
              </w:tr>
            </w:sdtContent>
          </w:sdt>
        </w:sdtContent>
      </w:sdt>
    </w:tbl>
    <w:p w14:paraId="40D91A4E" w14:textId="77777777" w:rsidR="00E24E10" w:rsidRPr="005E4C59" w:rsidRDefault="00E24E10" w:rsidP="005E4C59">
      <w:pPr>
        <w:pStyle w:val="NoSpacing"/>
      </w:pPr>
    </w:p>
    <w:p w14:paraId="54DB3AFC" w14:textId="77777777" w:rsidR="00FB72F5" w:rsidRDefault="00FB72F5">
      <w:pPr>
        <w:spacing w:after="160" w:line="259" w:lineRule="auto"/>
        <w:rPr>
          <w:rFonts w:eastAsia="Times New Roman"/>
          <w:bCs/>
          <w:sz w:val="40"/>
          <w:szCs w:val="24"/>
          <w:lang w:val="en-US"/>
        </w:rPr>
      </w:pPr>
      <w:r>
        <w:rPr>
          <w:lang w:val="en-US"/>
        </w:rPr>
        <w:br w:type="page"/>
      </w:r>
    </w:p>
    <w:p w14:paraId="4562555D" w14:textId="77777777" w:rsidR="009C4E4B" w:rsidRPr="00C57F56" w:rsidRDefault="009C4E4B" w:rsidP="009C4E4B">
      <w:pPr>
        <w:rPr>
          <w:color w:val="FF4D25"/>
          <w:lang w:eastAsia="en-GB"/>
        </w:rPr>
      </w:pPr>
    </w:p>
    <w:p w14:paraId="6871BC61" w14:textId="77777777" w:rsidR="009C4E4B" w:rsidRDefault="009C4E4B" w:rsidP="009C4E4B">
      <w:pPr>
        <w:spacing w:after="160" w:line="259" w:lineRule="auto"/>
        <w:rPr>
          <w:rFonts w:asciiTheme="majorHAnsi" w:eastAsiaTheme="majorEastAsia" w:hAnsiTheme="majorHAnsi" w:cstheme="majorBidi"/>
          <w:iCs/>
          <w:color w:val="FF4D25"/>
          <w:lang w:eastAsia="en-GB"/>
        </w:rPr>
      </w:pPr>
      <w:r>
        <w:rPr>
          <w:color w:val="FF4D25"/>
          <w:lang w:eastAsia="en-GB"/>
        </w:rPr>
        <w:br w:type="page"/>
      </w:r>
    </w:p>
    <w:p w14:paraId="6E54CF25" w14:textId="77777777" w:rsidR="009C4E4B" w:rsidRPr="00C57F56" w:rsidRDefault="009C4E4B" w:rsidP="009C4E4B">
      <w:pPr>
        <w:pStyle w:val="Heading4"/>
        <w:rPr>
          <w:color w:val="FF4D25"/>
          <w:lang w:eastAsia="en-GB"/>
        </w:rPr>
      </w:pPr>
      <w:r w:rsidRPr="00C57F56">
        <w:rPr>
          <w:color w:val="FF4D25"/>
          <w:lang w:eastAsia="en-GB"/>
        </w:rPr>
        <w:lastRenderedPageBreak/>
        <w:t>Wrap-up Post</w:t>
      </w:r>
    </w:p>
    <w:p w14:paraId="469BAC96" w14:textId="77777777" w:rsidR="003C6A22" w:rsidRPr="003C6A22" w:rsidRDefault="003C6A22" w:rsidP="009C4E4B">
      <w:pPr>
        <w:rPr>
          <w:color w:val="FF4D25"/>
          <w:lang w:eastAsia="en-GB"/>
        </w:rPr>
      </w:pPr>
      <w:r w:rsidRPr="003C6A22">
        <w:rPr>
          <w:color w:val="FF4D25"/>
          <w:lang w:eastAsia="en-GB"/>
        </w:rPr>
        <w:t>----------------------------------------------------------------------------------------------------------------</w:t>
      </w:r>
    </w:p>
    <w:p w14:paraId="5D38D0C8" w14:textId="77777777" w:rsidR="009C4E4B" w:rsidRPr="00C57F56" w:rsidRDefault="009C4E4B" w:rsidP="009C4E4B">
      <w:pPr>
        <w:rPr>
          <w:color w:val="FF4D25"/>
          <w:lang w:eastAsia="en-GB"/>
        </w:rPr>
      </w:pPr>
      <w:r w:rsidRPr="00C57F56">
        <w:rPr>
          <w:color w:val="FF4D25"/>
          <w:lang w:eastAsia="en-GB"/>
        </w:rPr>
        <w:t>Happy Friday! On behalf of the entire @Sky Discovery team, thanks for making time for yourself. For the last few months, we asked the lawyers of Australia to pause for a moment, have some fun and maybe win a weekend away, for their health. We were thrilled by the overwhelming response.</w:t>
      </w:r>
    </w:p>
    <w:p w14:paraId="67AE5DC6" w14:textId="77777777" w:rsidR="009C4E4B" w:rsidRPr="00C57F56" w:rsidRDefault="009C4E4B" w:rsidP="009C4E4B">
      <w:pPr>
        <w:rPr>
          <w:color w:val="FF4D25"/>
          <w:lang w:eastAsia="en-GB"/>
        </w:rPr>
      </w:pPr>
      <w:r w:rsidRPr="00C57F56">
        <w:rPr>
          <w:color w:val="FF4D25"/>
          <w:lang w:eastAsia="en-GB"/>
        </w:rPr>
        <w:t>The winners have been notified, and if it wasn’t you this time, that ok… we’re doing it again with new ways to win next year, so stay connected, and we’ll let you know!</w:t>
      </w:r>
    </w:p>
    <w:p w14:paraId="27505BF5" w14:textId="77777777" w:rsidR="009C4E4B" w:rsidRPr="00C57F56" w:rsidRDefault="009C4E4B" w:rsidP="009C4E4B">
      <w:pPr>
        <w:rPr>
          <w:color w:val="FF4D25"/>
          <w:lang w:eastAsia="en-GB"/>
        </w:rPr>
      </w:pPr>
      <w:r w:rsidRPr="00C57F56">
        <w:rPr>
          <w:color w:val="FF4D25"/>
          <w:lang w:eastAsia="en-GB"/>
        </w:rPr>
        <w:t>Why we do this:</w:t>
      </w:r>
    </w:p>
    <w:p w14:paraId="50E4967A" w14:textId="77777777" w:rsidR="009C4E4B" w:rsidRPr="00C57F56" w:rsidRDefault="009C4E4B" w:rsidP="009C4E4B">
      <w:pPr>
        <w:pStyle w:val="ListBullet"/>
        <w:rPr>
          <w:color w:val="FF4D25"/>
          <w:lang w:eastAsia="en-GB"/>
        </w:rPr>
      </w:pPr>
      <w:r w:rsidRPr="00C57F56">
        <w:rPr>
          <w:color w:val="FF4D25"/>
          <w:lang w:eastAsia="en-GB"/>
        </w:rPr>
        <w:t>Everything we do is about making life easier for lawyers.</w:t>
      </w:r>
    </w:p>
    <w:p w14:paraId="6C6DA34E" w14:textId="77777777" w:rsidR="009C4E4B" w:rsidRPr="00C57F56" w:rsidRDefault="009C4E4B" w:rsidP="009C4E4B">
      <w:pPr>
        <w:pStyle w:val="ListBullet"/>
        <w:rPr>
          <w:color w:val="FF4D25"/>
          <w:lang w:eastAsia="en-GB"/>
        </w:rPr>
      </w:pPr>
      <w:r w:rsidRPr="00C57F56">
        <w:rPr>
          <w:color w:val="FF4D25"/>
          <w:lang w:eastAsia="en-GB"/>
        </w:rPr>
        <w:t>We simply want you to think of us whenever you need an eDiscovery specialist on the case.</w:t>
      </w:r>
    </w:p>
    <w:p w14:paraId="451ED122" w14:textId="77777777" w:rsidR="009C4E4B" w:rsidRPr="00C57F56" w:rsidRDefault="009C4E4B" w:rsidP="009C4E4B">
      <w:pPr>
        <w:pStyle w:val="ListBullet"/>
        <w:rPr>
          <w:color w:val="FF4D25"/>
          <w:lang w:eastAsia="en-GB"/>
        </w:rPr>
      </w:pPr>
      <w:r w:rsidRPr="00C57F56">
        <w:rPr>
          <w:color w:val="FF4D25"/>
          <w:lang w:eastAsia="en-GB"/>
        </w:rPr>
        <w:t>That’s why we decided to do something fun and unexpected, like giving away a weekend (</w:t>
      </w:r>
      <w:hyperlink r:id="rId28" w:tgtFrame="_blank" w:history="1">
        <w:r w:rsidRPr="00C57F56">
          <w:rPr>
            <w:rStyle w:val="Hyperlink"/>
            <w:color w:val="FF4D25"/>
            <w:lang w:eastAsia="en-GB"/>
          </w:rPr>
          <w:t>for your health</w:t>
        </w:r>
      </w:hyperlink>
      <w:r w:rsidRPr="00C57F56">
        <w:rPr>
          <w:color w:val="FF4D25"/>
          <w:lang w:eastAsia="en-GB"/>
        </w:rPr>
        <w:t>).</w:t>
      </w:r>
    </w:p>
    <w:p w14:paraId="4A49F179" w14:textId="77777777" w:rsidR="009C4E4B" w:rsidRPr="00C57F56" w:rsidRDefault="009C4E4B" w:rsidP="009C4E4B">
      <w:pPr>
        <w:pStyle w:val="ListBullet"/>
        <w:rPr>
          <w:color w:val="FF4D25"/>
          <w:lang w:eastAsia="en-GB"/>
        </w:rPr>
      </w:pPr>
      <w:r w:rsidRPr="00C57F56">
        <w:rPr>
          <w:color w:val="FF4D25"/>
          <w:lang w:eastAsia="en-GB"/>
        </w:rPr>
        <w:t>We know what you and your inboxes are dealing with, so we won’t add to it unnecessarily.</w:t>
      </w:r>
    </w:p>
    <w:p w14:paraId="11C18CEC" w14:textId="77777777" w:rsidR="009C4E4B" w:rsidRPr="00C57F56" w:rsidRDefault="009C4E4B" w:rsidP="009C4E4B">
      <w:pPr>
        <w:pStyle w:val="ListBullet"/>
        <w:rPr>
          <w:color w:val="FF4D25"/>
          <w:lang w:eastAsia="en-GB"/>
        </w:rPr>
      </w:pPr>
      <w:r w:rsidRPr="00C57F56">
        <w:rPr>
          <w:color w:val="FF4D25"/>
          <w:lang w:eastAsia="en-GB"/>
        </w:rPr>
        <w:t>We’ll never send more than six (6) emails worth reading each year.</w:t>
      </w:r>
    </w:p>
    <w:p w14:paraId="4947E4AB" w14:textId="77777777" w:rsidR="009C4E4B" w:rsidRPr="00C57F56" w:rsidRDefault="009C4E4B" w:rsidP="009C4E4B">
      <w:pPr>
        <w:pStyle w:val="ListBullet"/>
        <w:rPr>
          <w:color w:val="FF4D25"/>
          <w:lang w:eastAsia="en-GB"/>
        </w:rPr>
      </w:pPr>
      <w:r w:rsidRPr="00C57F56">
        <w:rPr>
          <w:color w:val="FF4D25"/>
          <w:lang w:eastAsia="en-GB"/>
        </w:rPr>
        <w:t>Every email contains new ways for lawyers and their teams to win, so we hope you’ll stay.</w:t>
      </w:r>
    </w:p>
    <w:p w14:paraId="661C5108" w14:textId="77777777" w:rsidR="009C4E4B" w:rsidRPr="00C57F56" w:rsidRDefault="009C4E4B" w:rsidP="009C4E4B">
      <w:pPr>
        <w:pStyle w:val="ListBullet"/>
        <w:rPr>
          <w:color w:val="FF4D25"/>
          <w:lang w:eastAsia="en-GB"/>
        </w:rPr>
      </w:pPr>
      <w:r w:rsidRPr="00C57F56">
        <w:rPr>
          <w:color w:val="FF4D25"/>
          <w:lang w:eastAsia="en-GB"/>
        </w:rPr>
        <w:t>Our last email explored </w:t>
      </w:r>
      <w:hyperlink r:id="rId29" w:tgtFrame="_blank" w:history="1">
        <w:r w:rsidRPr="00C57F56">
          <w:rPr>
            <w:rStyle w:val="Hyperlink"/>
            <w:color w:val="FF4D25"/>
            <w:lang w:eastAsia="en-GB"/>
          </w:rPr>
          <w:t>burnout in Australia's legal industry</w:t>
        </w:r>
      </w:hyperlink>
      <w:r w:rsidRPr="00C57F56">
        <w:rPr>
          <w:color w:val="FF4D25"/>
          <w:lang w:eastAsia="en-GB"/>
        </w:rPr>
        <w:t>.</w:t>
      </w:r>
    </w:p>
    <w:p w14:paraId="675D82BC" w14:textId="77777777" w:rsidR="009C4E4B" w:rsidRPr="00C57F56" w:rsidRDefault="009C4E4B" w:rsidP="009C4E4B">
      <w:pPr>
        <w:pStyle w:val="ListBullet"/>
        <w:rPr>
          <w:color w:val="FF4D25"/>
          <w:lang w:eastAsia="en-GB"/>
        </w:rPr>
      </w:pPr>
      <w:r w:rsidRPr="00C57F56">
        <w:rPr>
          <w:color w:val="FF4D25"/>
          <w:lang w:eastAsia="en-GB"/>
        </w:rPr>
        <w:t>Whatever happens, you know where to find us.</w:t>
      </w:r>
    </w:p>
    <w:p w14:paraId="096D568B" w14:textId="77777777" w:rsidR="009C4E4B" w:rsidRPr="00C57F56" w:rsidRDefault="009C4E4B" w:rsidP="009C4E4B">
      <w:pPr>
        <w:pStyle w:val="ListBullet"/>
        <w:numPr>
          <w:ilvl w:val="0"/>
          <w:numId w:val="0"/>
        </w:numPr>
        <w:ind w:left="284"/>
        <w:rPr>
          <w:color w:val="FF4D25"/>
          <w:lang w:eastAsia="en-GB"/>
        </w:rPr>
      </w:pPr>
    </w:p>
    <w:p w14:paraId="429DC9B8" w14:textId="77777777" w:rsidR="009C4E4B" w:rsidRPr="00C57F56" w:rsidRDefault="009C4E4B" w:rsidP="009C4E4B">
      <w:pPr>
        <w:rPr>
          <w:color w:val="FF4D25"/>
          <w:lang w:eastAsia="en-GB"/>
        </w:rPr>
      </w:pPr>
      <w:r w:rsidRPr="00C57F56">
        <w:rPr>
          <w:color w:val="FF4D25"/>
          <w:lang w:eastAsia="en-GB"/>
        </w:rPr>
        <w:t>If you have any questions for us, feel free to reach out via solutions@skydiscovery.com.au</w:t>
      </w:r>
    </w:p>
    <w:p w14:paraId="3A506CAA" w14:textId="77777777" w:rsidR="009C4E4B" w:rsidRPr="00C57F56" w:rsidRDefault="009C4E4B" w:rsidP="009C4E4B">
      <w:pPr>
        <w:rPr>
          <w:color w:val="FF4D25"/>
          <w:lang w:eastAsia="en-GB"/>
        </w:rPr>
      </w:pPr>
      <w:r w:rsidRPr="00C57F56">
        <w:rPr>
          <w:color w:val="FF4D25"/>
          <w:lang w:eastAsia="en-GB"/>
        </w:rPr>
        <w:t xml:space="preserve">PS: We also remade a classic game </w:t>
      </w:r>
      <w:r w:rsidRPr="00C57F56">
        <w:rPr>
          <w:rFonts w:ascii="Apple Color Emoji" w:hAnsi="Apple Color Emoji" w:cs="Apple Color Emoji"/>
          <w:color w:val="FF4D25"/>
          <w:lang w:eastAsia="en-GB"/>
        </w:rPr>
        <w:t>🐍</w:t>
      </w:r>
      <w:r w:rsidRPr="00C57F56">
        <w:rPr>
          <w:color w:val="FF4D25"/>
          <w:lang w:eastAsia="en-GB"/>
        </w:rPr>
        <w:t xml:space="preserve"> not only for some fun but also for the metaphors. We know lawyers can be competitive, but we can't believe how high some of the scores are! https://skydiscovery.com.au/lawyers-that-win-with-good-ediscovery/play</w:t>
      </w:r>
    </w:p>
    <w:p w14:paraId="3A6580E9" w14:textId="77777777" w:rsidR="009C4E4B" w:rsidRPr="00C57F56" w:rsidRDefault="009C4E4B" w:rsidP="009C4E4B">
      <w:pPr>
        <w:pStyle w:val="Heading4"/>
        <w:rPr>
          <w:color w:val="FF4D25"/>
          <w:lang w:eastAsia="en-GB"/>
        </w:rPr>
      </w:pPr>
      <w:r w:rsidRPr="00C57F56">
        <w:rPr>
          <w:color w:val="FF4D25"/>
          <w:lang w:eastAsia="en-GB"/>
        </w:rPr>
        <w:t>Before you go, there is another way!</w:t>
      </w:r>
    </w:p>
    <w:p w14:paraId="630F4B9A" w14:textId="77777777" w:rsidR="009C4E4B" w:rsidRPr="00C57F56" w:rsidRDefault="009C4E4B" w:rsidP="009C4E4B">
      <w:pPr>
        <w:rPr>
          <w:color w:val="FF4D25"/>
          <w:lang w:eastAsia="en-GB"/>
        </w:rPr>
      </w:pPr>
      <w:r w:rsidRPr="00C57F56">
        <w:rPr>
          <w:color w:val="FF4D25"/>
          <w:lang w:eastAsia="en-GB"/>
        </w:rPr>
        <w:t>Unyoked is offering 20% off employee gift voucher bundles + every purchase goes in the draw to win an Unyoked offsite for 4 people! Offer ends Dec 25th. Organise a proper reset for the team (in nature) ahead of 2025: https://store.unyoked.co/collections/corporate-gifts-au</w:t>
      </w:r>
    </w:p>
    <w:p w14:paraId="5CD42E6E" w14:textId="77777777" w:rsidR="009C4E4B" w:rsidRDefault="009C4E4B" w:rsidP="009C4E4B">
      <w:pPr>
        <w:rPr>
          <w:lang w:eastAsia="en-GB"/>
        </w:rPr>
      </w:pPr>
      <w:r w:rsidRPr="00C57F56">
        <w:rPr>
          <w:color w:val="FF4D25"/>
          <w:lang w:eastAsia="en-GB"/>
        </w:rPr>
        <w:t xml:space="preserve">Enjoy the weekend! Maybe go for a nature walk with </w:t>
      </w:r>
      <w:proofErr w:type="spellStart"/>
      <w:r w:rsidRPr="00C57F56">
        <w:rPr>
          <w:color w:val="FF4D25"/>
          <w:lang w:eastAsia="en-GB"/>
        </w:rPr>
        <w:t>AllTrails</w:t>
      </w:r>
      <w:proofErr w:type="spellEnd"/>
      <w:r w:rsidRPr="00C57F56">
        <w:rPr>
          <w:color w:val="FF4D25"/>
          <w:lang w:eastAsia="en-GB"/>
        </w:rPr>
        <w:t xml:space="preserve"> </w:t>
      </w:r>
      <w:r w:rsidRPr="00C57F56">
        <w:rPr>
          <w:rFonts w:ascii="Apple Color Emoji" w:hAnsi="Apple Color Emoji" w:cs="Apple Color Emoji"/>
          <w:color w:val="FF4D25"/>
          <w:lang w:eastAsia="en-GB"/>
        </w:rPr>
        <w:t>🦅</w:t>
      </w:r>
      <w:r>
        <w:rPr>
          <w:lang w:eastAsia="en-GB"/>
        </w:rPr>
        <w:br w:type="page"/>
      </w:r>
    </w:p>
    <w:p w14:paraId="530629D8" w14:textId="77777777" w:rsidR="009C4E4B" w:rsidRPr="00C57F56" w:rsidRDefault="009C4E4B" w:rsidP="009C4E4B">
      <w:pPr>
        <w:pStyle w:val="Heading1"/>
        <w:rPr>
          <w:color w:val="FF4D25"/>
        </w:rPr>
      </w:pPr>
      <w:r w:rsidRPr="00C57F56">
        <w:rPr>
          <w:color w:val="FF4D25"/>
        </w:rPr>
        <w:lastRenderedPageBreak/>
        <w:t>What Matters Social (Webpage old version)</w:t>
      </w:r>
    </w:p>
    <w:p w14:paraId="2E803549" w14:textId="77777777" w:rsidR="009C4E4B" w:rsidRPr="00C57F56" w:rsidRDefault="009C4E4B" w:rsidP="009C4E4B">
      <w:pPr>
        <w:rPr>
          <w:color w:val="FF4D25"/>
        </w:rPr>
      </w:pPr>
      <w:r w:rsidRPr="00C57F56">
        <w:rPr>
          <w:color w:val="FF4D25"/>
        </w:rPr>
        <w:t>What Matters aims to put some of the critical pieces together for lawyers. As champions of technical solutions, we are mindful of how technology use impacts humans, interactions and the way we work.</w:t>
      </w:r>
    </w:p>
    <w:p w14:paraId="078907FE" w14:textId="77777777" w:rsidR="009C4E4B" w:rsidRPr="00C57F56" w:rsidRDefault="009C4E4B" w:rsidP="009C4E4B">
      <w:pPr>
        <w:rPr>
          <w:color w:val="FF4D25"/>
        </w:rPr>
      </w:pPr>
      <w:r w:rsidRPr="00C57F56">
        <w:rPr>
          <w:b/>
          <w:bCs/>
          <w:color w:val="FF4D25"/>
        </w:rPr>
        <w:t xml:space="preserve">What Matters In-person </w:t>
      </w:r>
      <w:r w:rsidRPr="00C57F56">
        <w:rPr>
          <w:color w:val="FF4D25"/>
        </w:rPr>
        <w:t xml:space="preserve">We believe that a little more in-person connection is matters. By subscribing below, you'll also hear about the next event to connect with our community at a great venue in your city. It's all about one less video conference and no one on mute. </w:t>
      </w:r>
    </w:p>
    <w:p w14:paraId="2F043FEA" w14:textId="77777777" w:rsidR="009C4E4B" w:rsidRPr="00C57F56" w:rsidRDefault="009C4E4B" w:rsidP="009C4E4B">
      <w:pPr>
        <w:rPr>
          <w:color w:val="FF4D25"/>
        </w:rPr>
      </w:pPr>
      <w:r w:rsidRPr="00C57F56">
        <w:rPr>
          <w:b/>
          <w:bCs/>
          <w:color w:val="FF4D25"/>
        </w:rPr>
        <w:t>What Matters Inbox</w:t>
      </w:r>
      <w:r w:rsidRPr="00C57F56">
        <w:rPr>
          <w:color w:val="FF4D25"/>
        </w:rPr>
        <w:t xml:space="preserve"> Our bi-monthly newsletter provides helpful insights and ways to win for lawyers and their teams. We believe it’s one email worth reading — and we’ll never send more than six (6) per year. We've explored </w:t>
      </w:r>
      <w:hyperlink r:id="rId30" w:history="1">
        <w:r w:rsidRPr="00C57F56">
          <w:rPr>
            <w:rStyle w:val="Hyperlink"/>
            <w:color w:val="FF4D25"/>
          </w:rPr>
          <w:t>Working from home,</w:t>
        </w:r>
      </w:hyperlink>
      <w:r w:rsidRPr="00C57F56">
        <w:rPr>
          <w:color w:val="FF4D25"/>
        </w:rPr>
        <w:t xml:space="preserve"> </w:t>
      </w:r>
      <w:hyperlink r:id="rId31" w:history="1">
        <w:r w:rsidRPr="00C57F56">
          <w:rPr>
            <w:rStyle w:val="Hyperlink"/>
            <w:color w:val="FF4D25"/>
          </w:rPr>
          <w:t>burnout</w:t>
        </w:r>
      </w:hyperlink>
      <w:r w:rsidRPr="00C57F56">
        <w:rPr>
          <w:color w:val="FF4D25"/>
        </w:rPr>
        <w:t xml:space="preserve"> </w:t>
      </w:r>
      <w:r w:rsidRPr="00C57F56">
        <w:rPr>
          <w:rFonts w:ascii="Apple Color Emoji" w:hAnsi="Apple Color Emoji" w:cs="Apple Color Emoji"/>
          <w:color w:val="FF4D25"/>
        </w:rPr>
        <w:t>🥵</w:t>
      </w:r>
      <w:r w:rsidRPr="00C57F56">
        <w:rPr>
          <w:color w:val="FF4D25"/>
        </w:rPr>
        <w:t xml:space="preserve"> and </w:t>
      </w:r>
      <w:hyperlink r:id="rId32" w:history="1">
        <w:r w:rsidRPr="00C57F56">
          <w:rPr>
            <w:rStyle w:val="Hyperlink"/>
            <w:color w:val="FF4D25"/>
          </w:rPr>
          <w:t>artificial intelligence</w:t>
        </w:r>
      </w:hyperlink>
      <w:r w:rsidRPr="00C57F56">
        <w:rPr>
          <w:color w:val="FF4D25"/>
        </w:rPr>
        <w:t xml:space="preserve"> </w:t>
      </w:r>
      <w:r w:rsidRPr="00C57F56">
        <w:rPr>
          <w:rFonts w:ascii="Apple Color Emoji" w:hAnsi="Apple Color Emoji" w:cs="Apple Color Emoji"/>
          <w:color w:val="FF4D25"/>
        </w:rPr>
        <w:t>🤖</w:t>
      </w:r>
      <w:r w:rsidRPr="00C57F56">
        <w:rPr>
          <w:color w:val="FF4D25"/>
        </w:rPr>
        <w:t xml:space="preserve">. Talking of ways to win, you can also go into the draw to </w:t>
      </w:r>
      <w:hyperlink r:id="rId33" w:history="1">
        <w:r w:rsidRPr="00C57F56">
          <w:rPr>
            <w:rStyle w:val="Hyperlink"/>
            <w:color w:val="FF4D25"/>
          </w:rPr>
          <w:t>win a weekend away</w:t>
        </w:r>
      </w:hyperlink>
      <w:r w:rsidRPr="00C57F56">
        <w:rPr>
          <w:color w:val="FF4D25"/>
        </w:rPr>
        <w:t xml:space="preserve">. </w:t>
      </w:r>
    </w:p>
    <w:p w14:paraId="5114C707" w14:textId="77777777" w:rsidR="009C4E4B" w:rsidRDefault="009C4E4B" w:rsidP="009C4E4B">
      <w:pPr>
        <w:spacing w:after="160" w:line="259" w:lineRule="auto"/>
        <w:rPr>
          <w:rFonts w:eastAsia="Times New Roman"/>
          <w:bCs/>
          <w:sz w:val="40"/>
          <w:szCs w:val="24"/>
        </w:rPr>
      </w:pPr>
      <w:r w:rsidRPr="00C57F56">
        <w:rPr>
          <w:b/>
          <w:bCs/>
          <w:color w:val="FF4D25"/>
        </w:rPr>
        <w:t>Please subscribe to hear about What Matters via the form below ↓ ↓ ↓</w:t>
      </w:r>
      <w:r>
        <w:rPr>
          <w:rFonts w:eastAsia="Times New Roman"/>
          <w:bCs/>
          <w:sz w:val="40"/>
          <w:szCs w:val="24"/>
        </w:rPr>
        <w:br w:type="page"/>
      </w:r>
    </w:p>
    <w:p w14:paraId="7E74DB85" w14:textId="77777777" w:rsidR="009C4E4B" w:rsidRDefault="009C4E4B" w:rsidP="00890C81">
      <w:pPr>
        <w:spacing w:after="160" w:line="259" w:lineRule="auto"/>
        <w:rPr>
          <w:lang w:val="en-US"/>
        </w:rPr>
      </w:pPr>
    </w:p>
    <w:p w14:paraId="4EF99C21" w14:textId="77777777" w:rsidR="009C4E4B" w:rsidRDefault="009C4E4B" w:rsidP="00890C81">
      <w:pPr>
        <w:spacing w:after="160" w:line="259" w:lineRule="auto"/>
        <w:rPr>
          <w:lang w:val="en-US"/>
        </w:rPr>
      </w:pPr>
    </w:p>
    <w:p w14:paraId="1D59687B" w14:textId="64168502" w:rsidR="00890C81" w:rsidRPr="00890C81" w:rsidRDefault="00890C81" w:rsidP="00890C81">
      <w:pPr>
        <w:spacing w:after="160" w:line="259" w:lineRule="auto"/>
        <w:rPr>
          <w:lang w:val="en-US"/>
        </w:rPr>
      </w:pPr>
      <w:r w:rsidRPr="00890C81">
        <w:rPr>
          <w:lang w:val="en-US"/>
        </w:rPr>
        <w:t xml:space="preserve">At Sky Discovery, everything we do is about making life easier for lawyers. </w:t>
      </w:r>
    </w:p>
    <w:p w14:paraId="0A09F541" w14:textId="41BD73DB" w:rsidR="00890C81" w:rsidRPr="00890C81" w:rsidRDefault="00890C81" w:rsidP="00890C81">
      <w:pPr>
        <w:spacing w:after="160" w:line="259" w:lineRule="auto"/>
        <w:rPr>
          <w:lang w:val="en-US"/>
        </w:rPr>
      </w:pPr>
      <w:r w:rsidRPr="00890C81">
        <w:rPr>
          <w:lang w:val="en-US"/>
        </w:rPr>
        <w:t>We’re all in the game. To play it better, you need to clear those blockers and your mind.  So, we made a game not only for some escapism but also for the metaphors.</w:t>
      </w:r>
    </w:p>
    <w:p w14:paraId="52DAA9F0" w14:textId="09117459" w:rsidR="00890C81" w:rsidRDefault="00890C81" w:rsidP="00890C81">
      <w:pPr>
        <w:spacing w:after="160" w:line="259" w:lineRule="auto"/>
        <w:rPr>
          <w:lang w:val="en-US"/>
        </w:rPr>
      </w:pPr>
      <w:r w:rsidRPr="00890C81">
        <w:rPr>
          <w:lang w:val="en-US"/>
        </w:rPr>
        <w:t xml:space="preserve">Clear some units and win with Sky Discovery in any number of </w:t>
      </w:r>
      <w:proofErr w:type="gramStart"/>
      <w:r w:rsidRPr="00890C81">
        <w:rPr>
          <w:lang w:val="en-US"/>
        </w:rPr>
        <w:t>ways!*</w:t>
      </w:r>
      <w:proofErr w:type="gramEnd"/>
      <w:r>
        <w:rPr>
          <w:lang w:val="en-US"/>
        </w:rPr>
        <w:br w:type="page"/>
      </w:r>
    </w:p>
    <w:p w14:paraId="356F0E7E" w14:textId="033CE99C" w:rsidR="008E1D11" w:rsidRPr="00A44DBB" w:rsidRDefault="00FB72F5" w:rsidP="00FB72F5">
      <w:pPr>
        <w:spacing w:after="160" w:line="259" w:lineRule="auto"/>
        <w:rPr>
          <w:color w:val="FF4D25"/>
          <w:lang w:val="en-US"/>
        </w:rPr>
      </w:pPr>
      <w:r w:rsidRPr="00FB72F5">
        <w:rPr>
          <w:color w:val="FF4D25"/>
          <w:lang w:val="en-US"/>
        </w:rPr>
        <w:lastRenderedPageBreak/>
        <w:t xml:space="preserve">At Sky Discovery, everything we do is about making life easier for lawyers. </w:t>
      </w:r>
    </w:p>
    <w:p w14:paraId="2C612DEA" w14:textId="1CC4D957" w:rsidR="00FB72F5" w:rsidRPr="00A44DBB" w:rsidRDefault="00FB72F5" w:rsidP="00FB72F5">
      <w:pPr>
        <w:spacing w:after="160" w:line="259" w:lineRule="auto"/>
        <w:rPr>
          <w:color w:val="FF4D25"/>
          <w:lang w:val="en-US"/>
        </w:rPr>
      </w:pPr>
      <w:r w:rsidRPr="00FB72F5">
        <w:rPr>
          <w:color w:val="FF4D25"/>
        </w:rPr>
        <w:t xml:space="preserve">We’re all playing the game. To play the game better, you </w:t>
      </w:r>
      <w:r w:rsidR="008E1D11" w:rsidRPr="00A44DBB">
        <w:rPr>
          <w:color w:val="FF4D25"/>
        </w:rPr>
        <w:t xml:space="preserve">need to clear those blockers. </w:t>
      </w:r>
      <w:r w:rsidRPr="00FB72F5">
        <w:rPr>
          <w:color w:val="FF4D25"/>
        </w:rPr>
        <w:t xml:space="preserve"> So, we made a game not only for some fun but also for the metaphors. </w:t>
      </w:r>
    </w:p>
    <w:p w14:paraId="6D096362" w14:textId="0F57E893" w:rsidR="00FB72F5" w:rsidRPr="00FB72F5" w:rsidRDefault="00FB72F5" w:rsidP="00FB72F5">
      <w:pPr>
        <w:spacing w:after="160" w:line="259" w:lineRule="auto"/>
        <w:rPr>
          <w:color w:val="FF4D25"/>
        </w:rPr>
      </w:pPr>
      <w:r w:rsidRPr="00A44DBB">
        <w:rPr>
          <w:color w:val="FF4D25"/>
        </w:rPr>
        <w:t>Clear some units</w:t>
      </w:r>
      <w:r w:rsidR="008E1D11" w:rsidRPr="00A44DBB">
        <w:rPr>
          <w:color w:val="FF4D25"/>
        </w:rPr>
        <w:t>, get some time back and/or some downtime</w:t>
      </w:r>
      <w:r w:rsidRPr="00FB72F5">
        <w:rPr>
          <w:color w:val="FF4D25"/>
        </w:rPr>
        <w:t xml:space="preserve"> with Sky Discovery in a number of ways</w:t>
      </w:r>
      <w:r w:rsidRPr="00A44DBB">
        <w:rPr>
          <w:color w:val="FF4D25"/>
        </w:rPr>
        <w:t>*</w:t>
      </w:r>
    </w:p>
    <w:p w14:paraId="4F033922" w14:textId="77777777" w:rsidR="00FB72F5" w:rsidRPr="00A44DBB" w:rsidRDefault="00FB72F5" w:rsidP="00FB72F5">
      <w:pPr>
        <w:spacing w:after="160" w:line="259" w:lineRule="auto"/>
        <w:rPr>
          <w:color w:val="FF4D25"/>
          <w:lang w:val="en-US"/>
        </w:rPr>
      </w:pPr>
    </w:p>
    <w:p w14:paraId="5813DBC8" w14:textId="77777777" w:rsidR="00890C81" w:rsidRPr="00A44DBB" w:rsidRDefault="008E1D11" w:rsidP="008E1D11">
      <w:pPr>
        <w:spacing w:after="160" w:line="259" w:lineRule="auto"/>
        <w:rPr>
          <w:color w:val="FF4D25"/>
          <w:lang w:val="en-US"/>
        </w:rPr>
      </w:pPr>
      <w:r w:rsidRPr="00FB72F5">
        <w:rPr>
          <w:color w:val="FF4D25"/>
          <w:lang w:val="en-US"/>
        </w:rPr>
        <w:t xml:space="preserve">At Sky Discovery, everything we do is about making life easier for lawyers. </w:t>
      </w:r>
      <w:r w:rsidRPr="00FB72F5">
        <w:rPr>
          <w:color w:val="FF4D25"/>
        </w:rPr>
        <w:t xml:space="preserve">We’re all playing the game. To play the game better, you </w:t>
      </w:r>
      <w:r w:rsidRPr="00A44DBB">
        <w:rPr>
          <w:color w:val="FF4D25"/>
        </w:rPr>
        <w:t>need to clear those blockers</w:t>
      </w:r>
      <w:r w:rsidR="00890C81" w:rsidRPr="00A44DBB">
        <w:rPr>
          <w:color w:val="FF4D25"/>
        </w:rPr>
        <w:t xml:space="preserve"> and your mind</w:t>
      </w:r>
      <w:r w:rsidRPr="00A44DBB">
        <w:rPr>
          <w:color w:val="FF4D25"/>
        </w:rPr>
        <w:t xml:space="preserve">. </w:t>
      </w:r>
      <w:r w:rsidRPr="00FB72F5">
        <w:rPr>
          <w:color w:val="FF4D25"/>
        </w:rPr>
        <w:t xml:space="preserve"> So, we made a game not only for some fun but also for the metaphors</w:t>
      </w:r>
      <w:r w:rsidR="00890C81" w:rsidRPr="00A44DBB">
        <w:rPr>
          <w:color w:val="FF4D25"/>
        </w:rPr>
        <w:t>.</w:t>
      </w:r>
      <w:r w:rsidR="00890C81" w:rsidRPr="00A44DBB">
        <w:rPr>
          <w:color w:val="FF4D25"/>
          <w:lang w:val="en-US"/>
        </w:rPr>
        <w:t xml:space="preserve"> </w:t>
      </w:r>
    </w:p>
    <w:p w14:paraId="093BC524" w14:textId="25336914" w:rsidR="008E1D11" w:rsidRPr="00A44DBB" w:rsidRDefault="008E1D11" w:rsidP="008E1D11">
      <w:pPr>
        <w:spacing w:after="160" w:line="259" w:lineRule="auto"/>
        <w:rPr>
          <w:color w:val="FF4D25"/>
          <w:lang w:val="en-US"/>
        </w:rPr>
      </w:pPr>
      <w:r w:rsidRPr="00A44DBB">
        <w:rPr>
          <w:color w:val="FF4D25"/>
        </w:rPr>
        <w:t>Clear some units</w:t>
      </w:r>
      <w:r w:rsidR="00890C81" w:rsidRPr="00A44DBB">
        <w:rPr>
          <w:color w:val="FF4D25"/>
        </w:rPr>
        <w:t xml:space="preserve"> and win with </w:t>
      </w:r>
      <w:r w:rsidRPr="00FB72F5">
        <w:rPr>
          <w:color w:val="FF4D25"/>
        </w:rPr>
        <w:t>Sky Discovery in a number of ways</w:t>
      </w:r>
      <w:r w:rsidRPr="00A44DBB">
        <w:rPr>
          <w:color w:val="FF4D25"/>
        </w:rPr>
        <w:t>*</w:t>
      </w:r>
      <w:r w:rsidR="00890C81" w:rsidRPr="00A44DBB">
        <w:rPr>
          <w:color w:val="FF4D25"/>
          <w:lang w:val="en-US"/>
        </w:rPr>
        <w:t xml:space="preserve"> </w:t>
      </w:r>
    </w:p>
    <w:p w14:paraId="0854F6C1" w14:textId="77777777" w:rsidR="00890C81" w:rsidRPr="00A44DBB" w:rsidRDefault="00890C81" w:rsidP="008E1D11">
      <w:pPr>
        <w:spacing w:after="160" w:line="259" w:lineRule="auto"/>
        <w:rPr>
          <w:color w:val="FF4D25"/>
          <w:lang w:val="en-US"/>
        </w:rPr>
      </w:pPr>
    </w:p>
    <w:p w14:paraId="7845D7F6" w14:textId="77777777" w:rsidR="00890C81" w:rsidRPr="00FB72F5" w:rsidRDefault="00890C81" w:rsidP="008E1D11">
      <w:pPr>
        <w:spacing w:after="160" w:line="259" w:lineRule="auto"/>
        <w:rPr>
          <w:color w:val="FF4D25"/>
          <w:lang w:val="en-US"/>
        </w:rPr>
      </w:pPr>
    </w:p>
    <w:p w14:paraId="135426A2" w14:textId="77777777" w:rsidR="00890C81" w:rsidRPr="00A44DBB" w:rsidRDefault="00890C81" w:rsidP="00890C81">
      <w:pPr>
        <w:spacing w:after="160" w:line="259" w:lineRule="auto"/>
        <w:rPr>
          <w:color w:val="FF4D25"/>
          <w:lang w:val="en-US"/>
        </w:rPr>
      </w:pPr>
      <w:r w:rsidRPr="00FB72F5">
        <w:rPr>
          <w:color w:val="FF4D25"/>
          <w:lang w:val="en-US"/>
        </w:rPr>
        <w:t xml:space="preserve">At Sky Discovery, everything we do is about making life easier for lawyers. </w:t>
      </w:r>
      <w:r w:rsidRPr="00FB72F5">
        <w:rPr>
          <w:color w:val="FF4D25"/>
        </w:rPr>
        <w:t xml:space="preserve">We’re all playing the game. To play the game better, you </w:t>
      </w:r>
      <w:r w:rsidRPr="00A44DBB">
        <w:rPr>
          <w:color w:val="FF4D25"/>
        </w:rPr>
        <w:t xml:space="preserve">need to clear those blockers and your mind. </w:t>
      </w:r>
      <w:r w:rsidRPr="00FB72F5">
        <w:rPr>
          <w:color w:val="FF4D25"/>
        </w:rPr>
        <w:t xml:space="preserve"> So, we made a game not only for some fun but also for the metaphors</w:t>
      </w:r>
      <w:r w:rsidRPr="00A44DBB">
        <w:rPr>
          <w:color w:val="FF4D25"/>
        </w:rPr>
        <w:t>.</w:t>
      </w:r>
      <w:r w:rsidRPr="00A44DBB">
        <w:rPr>
          <w:color w:val="FF4D25"/>
          <w:lang w:val="en-US"/>
        </w:rPr>
        <w:t xml:space="preserve"> </w:t>
      </w:r>
    </w:p>
    <w:p w14:paraId="1E5AC46F" w14:textId="77777777" w:rsidR="00890C81" w:rsidRPr="00A44DBB" w:rsidRDefault="00890C81" w:rsidP="00890C81">
      <w:pPr>
        <w:spacing w:after="160" w:line="259" w:lineRule="auto"/>
        <w:rPr>
          <w:color w:val="FF4D25"/>
          <w:lang w:val="en-US"/>
        </w:rPr>
      </w:pPr>
      <w:r w:rsidRPr="00A44DBB">
        <w:rPr>
          <w:color w:val="FF4D25"/>
        </w:rPr>
        <w:t xml:space="preserve">Clear some units and win with </w:t>
      </w:r>
      <w:r w:rsidRPr="00FB72F5">
        <w:rPr>
          <w:color w:val="FF4D25"/>
        </w:rPr>
        <w:t>Sky Discovery in a number of ways</w:t>
      </w:r>
      <w:r w:rsidRPr="00A44DBB">
        <w:rPr>
          <w:color w:val="FF4D25"/>
        </w:rPr>
        <w:t>*</w:t>
      </w:r>
      <w:r w:rsidRPr="00A44DBB">
        <w:rPr>
          <w:color w:val="FF4D25"/>
          <w:lang w:val="en-US"/>
        </w:rPr>
        <w:t xml:space="preserve"> </w:t>
      </w:r>
    </w:p>
    <w:p w14:paraId="2C62560A" w14:textId="77777777" w:rsidR="00890C81" w:rsidRPr="00A44DBB" w:rsidRDefault="00890C81" w:rsidP="00FB72F5">
      <w:pPr>
        <w:spacing w:after="160" w:line="259" w:lineRule="auto"/>
        <w:rPr>
          <w:color w:val="FF4D25"/>
          <w:lang w:val="en-US"/>
        </w:rPr>
      </w:pPr>
    </w:p>
    <w:p w14:paraId="2764693C" w14:textId="74C45E4B" w:rsidR="00FB72F5" w:rsidRPr="00A44DBB" w:rsidRDefault="00FB72F5" w:rsidP="00FB72F5">
      <w:pPr>
        <w:spacing w:after="160" w:line="259" w:lineRule="auto"/>
        <w:rPr>
          <w:color w:val="FF4D25"/>
          <w:lang w:val="en-US"/>
        </w:rPr>
      </w:pPr>
      <w:r w:rsidRPr="00A44DBB">
        <w:rPr>
          <w:color w:val="FF4D25"/>
          <w:lang w:val="en-US"/>
        </w:rPr>
        <w:t>*</w:t>
      </w:r>
      <w:r w:rsidRPr="00FB72F5">
        <w:rPr>
          <w:color w:val="FF4D25"/>
          <w:lang w:val="en-US"/>
        </w:rPr>
        <w:t>Lawyers who work with Sky Discovery are already winning</w:t>
      </w:r>
      <w:r w:rsidRPr="00A44DBB">
        <w:rPr>
          <w:color w:val="FF4D25"/>
          <w:lang w:val="en-US"/>
        </w:rPr>
        <w:t xml:space="preserve">. </w:t>
      </w:r>
      <w:r w:rsidRPr="00FB72F5">
        <w:rPr>
          <w:color w:val="FF4D25"/>
          <w:lang w:val="en-US"/>
        </w:rPr>
        <w:t>Let us count the ways</w:t>
      </w:r>
      <w:r w:rsidRPr="00A44DBB">
        <w:rPr>
          <w:color w:val="FF4D25"/>
          <w:lang w:val="en-US"/>
        </w:rPr>
        <w:t>.</w:t>
      </w:r>
      <w:r w:rsidRPr="00FB72F5">
        <w:rPr>
          <w:color w:val="FF4D25"/>
          <w:lang w:val="en-US"/>
        </w:rPr>
        <w:t xml:space="preserve"> </w:t>
      </w:r>
      <w:r w:rsidRPr="00A44DBB">
        <w:rPr>
          <w:color w:val="FF4D25"/>
          <w:lang w:val="en-US"/>
        </w:rPr>
        <w:t>F</w:t>
      </w:r>
      <w:r w:rsidRPr="00FB72F5">
        <w:rPr>
          <w:color w:val="FF4D25"/>
          <w:lang w:val="en-US"/>
        </w:rPr>
        <w:t xml:space="preserve">rom (1) </w:t>
      </w:r>
      <w:r w:rsidRPr="00A44DBB">
        <w:rPr>
          <w:color w:val="FF4D25"/>
          <w:lang w:val="en-US"/>
        </w:rPr>
        <w:t>s</w:t>
      </w:r>
      <w:r w:rsidRPr="00FB72F5">
        <w:rPr>
          <w:color w:val="FF4D25"/>
          <w:lang w:val="en-US"/>
        </w:rPr>
        <w:t>pecialist legal and eDiscovery support to (2) custom Relativity features and AI capabilities, (3) weekend</w:t>
      </w:r>
      <w:r w:rsidRPr="00A44DBB">
        <w:rPr>
          <w:color w:val="FF4D25"/>
          <w:lang w:val="en-US"/>
        </w:rPr>
        <w:t>s</w:t>
      </w:r>
      <w:r w:rsidRPr="00FB72F5">
        <w:rPr>
          <w:color w:val="FF4D25"/>
          <w:lang w:val="en-US"/>
        </w:rPr>
        <w:t xml:space="preserve"> away</w:t>
      </w:r>
      <w:r w:rsidRPr="00A44DBB">
        <w:rPr>
          <w:color w:val="FF4D25"/>
          <w:lang w:val="en-US"/>
        </w:rPr>
        <w:t>,</w:t>
      </w:r>
      <w:r w:rsidRPr="00FB72F5">
        <w:rPr>
          <w:color w:val="FF4D25"/>
          <w:lang w:val="en-US"/>
        </w:rPr>
        <w:t xml:space="preserve"> (4) dinner</w:t>
      </w:r>
      <w:r w:rsidRPr="00A44DBB">
        <w:rPr>
          <w:color w:val="FF4D25"/>
          <w:lang w:val="en-US"/>
        </w:rPr>
        <w:t>s</w:t>
      </w:r>
      <w:r w:rsidRPr="00FB72F5">
        <w:rPr>
          <w:color w:val="FF4D25"/>
          <w:lang w:val="en-US"/>
        </w:rPr>
        <w:t xml:space="preserve"> on the town</w:t>
      </w:r>
      <w:r w:rsidRPr="00A44DBB">
        <w:rPr>
          <w:color w:val="FF4D25"/>
          <w:lang w:val="en-US"/>
        </w:rPr>
        <w:t>,</w:t>
      </w:r>
      <w:r w:rsidRPr="00FB72F5">
        <w:rPr>
          <w:color w:val="FF4D25"/>
          <w:lang w:val="en-US"/>
        </w:rPr>
        <w:t xml:space="preserve"> </w:t>
      </w:r>
      <w:r w:rsidRPr="00A44DBB">
        <w:rPr>
          <w:color w:val="FF4D25"/>
          <w:lang w:val="en-US"/>
        </w:rPr>
        <w:t xml:space="preserve">and </w:t>
      </w:r>
      <w:r w:rsidRPr="00FB72F5">
        <w:rPr>
          <w:color w:val="FF4D25"/>
          <w:lang w:val="en-US"/>
        </w:rPr>
        <w:t>(5) spa day</w:t>
      </w:r>
      <w:r w:rsidRPr="00A44DBB">
        <w:rPr>
          <w:color w:val="FF4D25"/>
          <w:lang w:val="en-US"/>
        </w:rPr>
        <w:t>s</w:t>
      </w:r>
      <w:r w:rsidRPr="00FB72F5">
        <w:rPr>
          <w:color w:val="FF4D25"/>
          <w:lang w:val="en-US"/>
        </w:rPr>
        <w:t xml:space="preserve"> for your health.</w:t>
      </w:r>
      <w:r w:rsidRPr="00A44DBB">
        <w:rPr>
          <w:color w:val="FF4D25"/>
          <w:lang w:val="en-US"/>
        </w:rPr>
        <w:t xml:space="preserve"> </w:t>
      </w:r>
      <w:r w:rsidRPr="00FB72F5">
        <w:rPr>
          <w:color w:val="FF4D25"/>
          <w:lang w:val="en-US"/>
        </w:rPr>
        <w:t>Entries close at 11pm on 23.09.2</w:t>
      </w:r>
      <w:r w:rsidRPr="00A44DBB">
        <w:rPr>
          <w:color w:val="FF4D25"/>
          <w:lang w:val="en-US"/>
        </w:rPr>
        <w:t>5</w:t>
      </w:r>
    </w:p>
    <w:p w14:paraId="4643914E" w14:textId="77777777" w:rsidR="00FB72F5" w:rsidRPr="00A44DBB" w:rsidRDefault="00FB72F5" w:rsidP="00FB72F5">
      <w:pPr>
        <w:spacing w:after="160" w:line="259" w:lineRule="auto"/>
        <w:rPr>
          <w:color w:val="FF4D25"/>
          <w:lang w:val="en-US"/>
        </w:rPr>
      </w:pPr>
    </w:p>
    <w:p w14:paraId="165F8AA2" w14:textId="0F8CF13F" w:rsidR="00FB72F5" w:rsidRPr="00FB72F5" w:rsidRDefault="00FB72F5" w:rsidP="00FB72F5">
      <w:pPr>
        <w:spacing w:after="160" w:line="259" w:lineRule="auto"/>
        <w:rPr>
          <w:color w:val="FF4D25"/>
          <w:lang w:val="en-US"/>
        </w:rPr>
      </w:pPr>
      <w:r w:rsidRPr="00FB72F5">
        <w:rPr>
          <w:color w:val="FF4D25"/>
          <w:lang w:val="en-US"/>
        </w:rPr>
        <w:t>“We understand that eDiscovery often only comes to mind when it’s needed (yesterday), but when it does, we want to be at the front. Everything we do is about making life easier for lawyers and honestly, we just want you to think of us whenever you need an eDiscovery specialist on the case. That’s why they decided to do something fun, unexpected and hopefully memorable. Lawyers who work with Sky Discovery are already winning largely because we know what they’re dealing with. As champions of technology-assisted work practices, we also see the impact of increased technology use and remote working on our ability to unwind.”</w:t>
      </w:r>
    </w:p>
    <w:p w14:paraId="240C48F7" w14:textId="77777777" w:rsidR="00890C81" w:rsidRPr="00A44DBB" w:rsidRDefault="00890C81" w:rsidP="00890C81">
      <w:pPr>
        <w:spacing w:after="160" w:line="259" w:lineRule="auto"/>
        <w:rPr>
          <w:color w:val="FF4D25"/>
          <w:lang w:val="en-US"/>
        </w:rPr>
      </w:pPr>
    </w:p>
    <w:p w14:paraId="0A5E7D37" w14:textId="0657E3A1" w:rsidR="00FB72F5" w:rsidRPr="00A44DBB" w:rsidRDefault="00890C81" w:rsidP="00FB72F5">
      <w:pPr>
        <w:spacing w:after="160" w:line="259" w:lineRule="auto"/>
        <w:rPr>
          <w:color w:val="FF4D25"/>
          <w:lang w:val="en-US"/>
        </w:rPr>
      </w:pPr>
      <w:r w:rsidRPr="00A44DBB">
        <w:rPr>
          <w:color w:val="FF4D25"/>
          <w:lang w:val="en-US"/>
        </w:rPr>
        <w:t xml:space="preserve">We hope you win! All you have to do is play the game wisely. </w:t>
      </w:r>
    </w:p>
    <w:p w14:paraId="384F1CC9" w14:textId="77777777" w:rsidR="00FB72F5" w:rsidRPr="00A44DBB" w:rsidRDefault="00FB72F5" w:rsidP="00FB72F5">
      <w:pPr>
        <w:spacing w:after="160" w:line="259" w:lineRule="auto"/>
        <w:rPr>
          <w:color w:val="FF4D25"/>
          <w:lang w:val="en-US"/>
        </w:rPr>
      </w:pPr>
    </w:p>
    <w:p w14:paraId="5C0B4932" w14:textId="65F6635F" w:rsidR="00FB72F5" w:rsidRPr="00A44DBB" w:rsidRDefault="00FB72F5" w:rsidP="00FB72F5">
      <w:pPr>
        <w:spacing w:after="160" w:line="259" w:lineRule="auto"/>
        <w:rPr>
          <w:color w:val="FF4D25"/>
          <w:lang w:val="en-US"/>
        </w:rPr>
      </w:pPr>
      <w:r w:rsidRPr="00FB72F5">
        <w:rPr>
          <w:color w:val="FF4D25"/>
          <w:lang w:val="en-US"/>
        </w:rPr>
        <w:t xml:space="preserve">We know what lawyers are dealing with, and you deserve some </w:t>
      </w:r>
      <w:r w:rsidRPr="00A44DBB">
        <w:rPr>
          <w:color w:val="FF4D25"/>
          <w:lang w:val="en-US"/>
        </w:rPr>
        <w:t xml:space="preserve">time back and/or </w:t>
      </w:r>
      <w:r w:rsidRPr="00FB72F5">
        <w:rPr>
          <w:color w:val="FF4D25"/>
          <w:lang w:val="en-US"/>
        </w:rPr>
        <w:t xml:space="preserve">downtime now and then. </w:t>
      </w:r>
    </w:p>
    <w:p w14:paraId="429959CA" w14:textId="77777777" w:rsidR="00FB72F5" w:rsidRPr="00A44DBB" w:rsidRDefault="00FB72F5">
      <w:pPr>
        <w:spacing w:after="160" w:line="259" w:lineRule="auto"/>
        <w:rPr>
          <w:rFonts w:eastAsia="Times New Roman"/>
          <w:bCs/>
          <w:color w:val="FF4D25"/>
          <w:sz w:val="40"/>
          <w:szCs w:val="24"/>
          <w:lang w:val="en-US"/>
        </w:rPr>
      </w:pPr>
      <w:r w:rsidRPr="00A44DBB">
        <w:rPr>
          <w:color w:val="FF4D25"/>
          <w:lang w:val="en-US"/>
        </w:rPr>
        <w:br w:type="page"/>
      </w:r>
    </w:p>
    <w:p w14:paraId="46C09409" w14:textId="77777777" w:rsidR="00FB72F5" w:rsidRDefault="00FB72F5">
      <w:pPr>
        <w:spacing w:after="160" w:line="259" w:lineRule="auto"/>
        <w:rPr>
          <w:rFonts w:eastAsia="Times New Roman"/>
          <w:bCs/>
          <w:sz w:val="40"/>
          <w:szCs w:val="24"/>
          <w:lang w:val="en-US"/>
        </w:rPr>
      </w:pPr>
      <w:r>
        <w:rPr>
          <w:lang w:val="en-US"/>
        </w:rPr>
        <w:lastRenderedPageBreak/>
        <w:br w:type="page"/>
      </w:r>
    </w:p>
    <w:p w14:paraId="331569E5" w14:textId="77777777" w:rsidR="00FB72F5" w:rsidRDefault="00FB72F5">
      <w:pPr>
        <w:spacing w:after="160" w:line="259" w:lineRule="auto"/>
        <w:rPr>
          <w:rFonts w:eastAsia="Times New Roman"/>
          <w:bCs/>
          <w:sz w:val="40"/>
          <w:szCs w:val="24"/>
          <w:lang w:val="en-US"/>
        </w:rPr>
      </w:pPr>
      <w:r>
        <w:rPr>
          <w:lang w:val="en-US"/>
        </w:rPr>
        <w:lastRenderedPageBreak/>
        <w:br w:type="page"/>
      </w:r>
    </w:p>
    <w:p w14:paraId="3A85AFFF" w14:textId="77777777" w:rsidR="00FB72F5" w:rsidRDefault="00FB72F5">
      <w:pPr>
        <w:spacing w:after="160" w:line="259" w:lineRule="auto"/>
        <w:rPr>
          <w:rFonts w:eastAsia="Times New Roman"/>
          <w:bCs/>
          <w:sz w:val="40"/>
          <w:szCs w:val="24"/>
          <w:lang w:val="en-US"/>
        </w:rPr>
      </w:pPr>
      <w:r>
        <w:rPr>
          <w:lang w:val="en-US"/>
        </w:rPr>
        <w:lastRenderedPageBreak/>
        <w:br w:type="page"/>
      </w:r>
    </w:p>
    <w:p w14:paraId="45D6A0C5" w14:textId="77777777" w:rsidR="00FB72F5" w:rsidRDefault="00FB72F5">
      <w:pPr>
        <w:spacing w:after="160" w:line="259" w:lineRule="auto"/>
        <w:rPr>
          <w:rFonts w:eastAsia="Times New Roman"/>
          <w:bCs/>
          <w:sz w:val="40"/>
          <w:szCs w:val="24"/>
          <w:lang w:val="en-US"/>
        </w:rPr>
      </w:pPr>
      <w:r>
        <w:rPr>
          <w:lang w:val="en-US"/>
        </w:rPr>
        <w:lastRenderedPageBreak/>
        <w:br w:type="page"/>
      </w:r>
    </w:p>
    <w:p w14:paraId="63D30B02" w14:textId="35BD9A56" w:rsidR="00E01012" w:rsidRPr="00F7005E" w:rsidRDefault="00B735B8" w:rsidP="00F7005E">
      <w:pPr>
        <w:pStyle w:val="Heading1"/>
        <w:rPr>
          <w:lang w:val="en-US"/>
        </w:rPr>
      </w:pPr>
      <w:r w:rsidRPr="0057116B">
        <w:rPr>
          <w:lang w:val="en-US"/>
        </w:rPr>
        <w:lastRenderedPageBreak/>
        <w:t>Everything we do is about making life easier</w:t>
      </w:r>
      <w:r>
        <w:rPr>
          <w:lang w:val="en-US"/>
        </w:rPr>
        <w:t xml:space="preserve"> </w:t>
      </w:r>
      <w:r w:rsidRPr="0057116B">
        <w:rPr>
          <w:lang w:val="en-US"/>
        </w:rPr>
        <w:t>for</w:t>
      </w:r>
      <w:r w:rsidR="000E5ECB">
        <w:rPr>
          <w:lang w:val="en-US"/>
        </w:rPr>
        <w:t xml:space="preserve"> </w:t>
      </w:r>
      <w:r w:rsidRPr="0057116B">
        <w:rPr>
          <w:lang w:val="en-US"/>
        </w:rPr>
        <w:t xml:space="preserve">lawyers. That’s why your </w:t>
      </w:r>
      <w:r w:rsidRPr="00B735B8">
        <w:rPr>
          <w:rFonts w:asciiTheme="majorHAnsi" w:hAnsiTheme="majorHAnsi"/>
          <w:lang w:val="en-US"/>
        </w:rPr>
        <w:t>eDiscovery is better with us.</w:t>
      </w:r>
    </w:p>
    <w:p w14:paraId="325A426A" w14:textId="77777777" w:rsidR="00F7005E" w:rsidRDefault="00AF0030" w:rsidP="00EB7168">
      <w:pPr>
        <w:pStyle w:val="BodyA"/>
      </w:pPr>
      <w:r>
        <w:rPr>
          <w:noProof/>
          <w14:textOutline w14:w="0" w14:cap="rnd" w14:cmpd="sng" w14:algn="ctr">
            <w14:noFill/>
            <w14:prstDash w14:val="solid"/>
            <w14:bevel/>
          </w14:textOutline>
        </w:rPr>
        <w:drawing>
          <wp:inline distT="0" distB="0" distL="0" distR="0" wp14:anchorId="43E036A9" wp14:editId="0B9DC5D8">
            <wp:extent cx="5759450" cy="2879725"/>
            <wp:effectExtent l="0" t="0" r="6350" b="3175"/>
            <wp:docPr id="389091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9164" name="Picture 38909164"/>
                    <pic:cNvPicPr/>
                  </pic:nvPicPr>
                  <pic:blipFill>
                    <a:blip r:embed="rId34"/>
                    <a:stretch>
                      <a:fillRect/>
                    </a:stretch>
                  </pic:blipFill>
                  <pic:spPr>
                    <a:xfrm>
                      <a:off x="0" y="0"/>
                      <a:ext cx="5759450" cy="2879725"/>
                    </a:xfrm>
                    <a:prstGeom prst="rect">
                      <a:avLst/>
                    </a:prstGeom>
                  </pic:spPr>
                </pic:pic>
              </a:graphicData>
            </a:graphic>
          </wp:inline>
        </w:drawing>
      </w:r>
    </w:p>
    <w:p w14:paraId="4BB2AB8F" w14:textId="77777777" w:rsidR="00EB7168" w:rsidRDefault="00EB7168" w:rsidP="00EB7168">
      <w:pPr>
        <w:pStyle w:val="BodyA"/>
      </w:pPr>
      <w:r>
        <w:t xml:space="preserve">Our global team of lawyers, eDiscovery experts, technicians, and innovators make our market-leading work possible. We offer around-the-clock specialist support alongside market-leading custom tools and workflows designed to enhance RelativityOne and Relativity Server. </w:t>
      </w:r>
    </w:p>
    <w:p w14:paraId="206C58A1" w14:textId="77777777" w:rsidR="00EB7168" w:rsidRPr="00465429" w:rsidRDefault="00EB7168" w:rsidP="00EB7168">
      <w:pPr>
        <w:pStyle w:val="BodyA"/>
      </w:pPr>
      <w:r>
        <w:t>In partnership with our clients, Sky Discovery supports disputes, regulatory responses, and investigations in Australia and the UK. We truly understand discovery and disclosure challenges and know how to make a positive difference. AI or otherwise, we always find practical solutions to make lawyers’ lives easier.</w:t>
      </w:r>
    </w:p>
    <w:p w14:paraId="7790DD7F" w14:textId="77777777" w:rsidR="00AD0749" w:rsidRDefault="00EB7168" w:rsidP="00AD0749">
      <w:pPr>
        <w:spacing w:after="160" w:line="259" w:lineRule="auto"/>
        <w:rPr>
          <w:rStyle w:val="Hyperlink"/>
          <w:u w:val="none"/>
        </w:rPr>
      </w:pPr>
      <w:hyperlink r:id="rId35" w:history="1">
        <w:r w:rsidRPr="00622894">
          <w:rPr>
            <w:rStyle w:val="Hyperlink"/>
          </w:rPr>
          <w:t>Meet our team</w:t>
        </w:r>
        <w:r w:rsidRPr="00622894">
          <w:rPr>
            <w:rStyle w:val="Hyperlink"/>
            <w:u w:val="none"/>
          </w:rPr>
          <w:t xml:space="preserve"> ›</w:t>
        </w:r>
      </w:hyperlink>
    </w:p>
    <w:p w14:paraId="0B8E3625" w14:textId="77777777" w:rsidR="00AD0749" w:rsidRDefault="00AD0749" w:rsidP="00AD0749">
      <w:pPr>
        <w:spacing w:after="160" w:line="259" w:lineRule="auto"/>
        <w:rPr>
          <w:rStyle w:val="Hyperlink"/>
          <w:u w:val="none"/>
        </w:rPr>
      </w:pPr>
    </w:p>
    <w:p w14:paraId="69BFD738" w14:textId="77777777" w:rsidR="00AD0749" w:rsidRDefault="00AD0749" w:rsidP="00AD0749">
      <w:pPr>
        <w:spacing w:after="160" w:line="259" w:lineRule="auto"/>
        <w:rPr>
          <w:rStyle w:val="Hyperlink"/>
          <w:u w:val="none"/>
        </w:rPr>
      </w:pPr>
    </w:p>
    <w:p w14:paraId="7FB07EDE" w14:textId="77777777" w:rsidR="00AD0749" w:rsidRDefault="00AD0749" w:rsidP="00AD0749">
      <w:pPr>
        <w:spacing w:after="160" w:line="259" w:lineRule="auto"/>
        <w:rPr>
          <w:rStyle w:val="Hyperlink"/>
          <w:u w:val="none"/>
        </w:rPr>
      </w:pPr>
    </w:p>
    <w:p w14:paraId="310010B2" w14:textId="77777777" w:rsidR="00AD0749" w:rsidRDefault="00AD0749" w:rsidP="00AD0749">
      <w:pPr>
        <w:spacing w:after="160" w:line="259" w:lineRule="auto"/>
        <w:rPr>
          <w:rStyle w:val="Hyperlink"/>
          <w:u w:val="none"/>
        </w:rPr>
      </w:pPr>
    </w:p>
    <w:p w14:paraId="6A8D54DA" w14:textId="77777777" w:rsidR="00AD0749" w:rsidRDefault="00AD0749" w:rsidP="00AD0749">
      <w:pPr>
        <w:spacing w:after="160" w:line="259" w:lineRule="auto"/>
        <w:rPr>
          <w:rStyle w:val="Hyperlink"/>
          <w:u w:val="none"/>
        </w:rPr>
      </w:pPr>
    </w:p>
    <w:p w14:paraId="4AFD2761" w14:textId="77777777" w:rsidR="00AD0749" w:rsidRDefault="00AD0749" w:rsidP="00AD0749">
      <w:pPr>
        <w:spacing w:after="160" w:line="259" w:lineRule="auto"/>
        <w:rPr>
          <w:rStyle w:val="Hyperlink"/>
          <w:u w:val="none"/>
        </w:rPr>
      </w:pPr>
    </w:p>
    <w:p w14:paraId="6CDC9B90" w14:textId="77777777" w:rsidR="00AD0749" w:rsidRDefault="00AD0749" w:rsidP="00AD0749">
      <w:pPr>
        <w:spacing w:after="160" w:line="259" w:lineRule="auto"/>
        <w:rPr>
          <w:rStyle w:val="Hyperlink"/>
          <w:u w:val="none"/>
        </w:rPr>
      </w:pPr>
    </w:p>
    <w:p w14:paraId="6648CFA8" w14:textId="77777777" w:rsidR="00AD0749" w:rsidRPr="00AD0749" w:rsidRDefault="00AD0749" w:rsidP="00AD0749">
      <w:pPr>
        <w:spacing w:after="160" w:line="259" w:lineRule="auto"/>
        <w:rPr>
          <w:color w:val="5170FF"/>
        </w:rPr>
      </w:pPr>
    </w:p>
    <w:p w14:paraId="125352E6" w14:textId="77777777" w:rsidR="004D312A" w:rsidRPr="00FC7031" w:rsidRDefault="004D312A" w:rsidP="004D312A">
      <w:r w:rsidRPr="0060329C">
        <w:rPr>
          <w:noProof/>
        </w:rPr>
        <mc:AlternateContent>
          <mc:Choice Requires="wps">
            <w:drawing>
              <wp:anchor distT="0" distB="0" distL="114300" distR="114300" simplePos="0" relativeHeight="251702272" behindDoc="0" locked="0" layoutInCell="1" allowOverlap="1" wp14:anchorId="3EBB97C8" wp14:editId="3DBAA2DB">
                <wp:simplePos x="0" y="0"/>
                <wp:positionH relativeFrom="column">
                  <wp:posOffset>0</wp:posOffset>
                </wp:positionH>
                <wp:positionV relativeFrom="paragraph">
                  <wp:posOffset>112427</wp:posOffset>
                </wp:positionV>
                <wp:extent cx="5666282" cy="0"/>
                <wp:effectExtent l="0" t="0" r="10795" b="12700"/>
                <wp:wrapNone/>
                <wp:docPr id="815548889" name="Straight Connector 2"/>
                <wp:cNvGraphicFramePr/>
                <a:graphic xmlns:a="http://schemas.openxmlformats.org/drawingml/2006/main">
                  <a:graphicData uri="http://schemas.microsoft.com/office/word/2010/wordprocessingShape">
                    <wps:wsp>
                      <wps:cNvCnPr/>
                      <wps:spPr>
                        <a:xfrm flipH="1">
                          <a:off x="0" y="0"/>
                          <a:ext cx="5666282" cy="0"/>
                        </a:xfrm>
                        <a:prstGeom prst="line">
                          <a:avLst/>
                        </a:prstGeom>
                        <a:ln>
                          <a:solidFill>
                            <a:schemeClr val="accent2">
                              <a:lumMod val="9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A31CD1C" id="Straight Connector 2"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0,8.85pt" to="446.1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" strokecolor="#a9b5f8 [2885]" strokeweight=".5pt">
                <v:stroke joinstyle="miter"/>
              </v:line>
            </w:pict>
          </mc:Fallback>
        </mc:AlternateContent>
      </w:r>
    </w:p>
    <w:p w14:paraId="21A0067E" w14:textId="77777777" w:rsidR="004D312A" w:rsidRDefault="004D312A" w:rsidP="004D312A">
      <w:r>
        <w:t>“</w:t>
      </w:r>
      <w:r w:rsidRPr="00C909FC">
        <w:t xml:space="preserve">Sky Discovery </w:t>
      </w:r>
      <w:r>
        <w:t>is a</w:t>
      </w:r>
      <w:r w:rsidRPr="00C909FC">
        <w:t xml:space="preserve"> true trailblazer in </w:t>
      </w:r>
      <w:r>
        <w:t>its</w:t>
      </w:r>
      <w:r w:rsidRPr="00C909FC">
        <w:t xml:space="preserve"> field</w:t>
      </w:r>
      <w:r>
        <w:t>,</w:t>
      </w:r>
      <w:r w:rsidRPr="00C909FC">
        <w:t xml:space="preserve"> and </w:t>
      </w:r>
      <w:r>
        <w:t xml:space="preserve">it </w:t>
      </w:r>
      <w:r w:rsidRPr="00C909FC">
        <w:t xml:space="preserve">should be commended for </w:t>
      </w:r>
      <w:r>
        <w:t>its</w:t>
      </w:r>
      <w:r w:rsidRPr="00C909FC">
        <w:t xml:space="preserve"> hard work and dedication to providing quality services. I know that the team at Sky work hard and genuinely cares about fostering relationships with the people behind the business.</w:t>
      </w:r>
      <w:r>
        <w:t>”</w:t>
      </w:r>
    </w:p>
    <w:p w14:paraId="1325C773" w14:textId="77777777" w:rsidR="004D312A" w:rsidRDefault="004D312A" w:rsidP="004D312A">
      <w:r w:rsidRPr="00630083">
        <w:rPr>
          <w:rFonts w:asciiTheme="majorHAnsi" w:hAnsiTheme="majorHAnsi"/>
        </w:rPr>
        <w:t>Senior Associate</w:t>
      </w:r>
      <w:r>
        <w:t xml:space="preserve"> </w:t>
      </w:r>
      <w:r w:rsidRPr="00630083">
        <w:t>Large National Class Action Firm</w:t>
      </w:r>
    </w:p>
    <w:p w14:paraId="2B6138AE" w14:textId="77777777" w:rsidR="00E4312D" w:rsidRDefault="00636305" w:rsidP="00E4312D">
      <w:pPr>
        <w:pStyle w:val="Heading1"/>
        <w:rPr>
          <w:rFonts w:eastAsiaTheme="majorEastAsia"/>
        </w:rPr>
      </w:pPr>
      <w:r>
        <w:rPr>
          <w:rFonts w:eastAsiaTheme="majorEastAsia"/>
        </w:rPr>
        <w:lastRenderedPageBreak/>
        <w:t>M</w:t>
      </w:r>
      <w:r w:rsidR="00E4312D" w:rsidRPr="00E4312D">
        <w:rPr>
          <w:rFonts w:eastAsiaTheme="majorEastAsia"/>
        </w:rPr>
        <w:t xml:space="preserve">atter data </w:t>
      </w:r>
      <w:r w:rsidR="0063300A" w:rsidRPr="00E4312D">
        <w:rPr>
          <w:rFonts w:eastAsiaTheme="majorEastAsia"/>
        </w:rPr>
        <w:t>sorted,</w:t>
      </w:r>
      <w:r w:rsidR="00E4312D" w:rsidRPr="00E4312D">
        <w:rPr>
          <w:rFonts w:eastAsiaTheme="majorEastAsia"/>
        </w:rPr>
        <w:t xml:space="preserve"> and your team supported; this is </w:t>
      </w:r>
      <w:r w:rsidR="00E4312D" w:rsidRPr="00E4312D">
        <w:rPr>
          <w:rFonts w:asciiTheme="majorHAnsi" w:eastAsiaTheme="majorEastAsia" w:hAnsiTheme="majorHAnsi"/>
        </w:rPr>
        <w:t>what to expect</w:t>
      </w:r>
      <w:r w:rsidR="00E4312D" w:rsidRPr="00CE5233">
        <w:rPr>
          <w:rFonts w:eastAsiaTheme="majorEastAsia"/>
        </w:rPr>
        <w:t>.</w:t>
      </w:r>
    </w:p>
    <w:p w14:paraId="4BC84400" w14:textId="77777777" w:rsidR="00124147" w:rsidRPr="00124147" w:rsidRDefault="00AF0030" w:rsidP="00124147">
      <w:r>
        <w:rPr>
          <w:noProof/>
        </w:rPr>
        <w:drawing>
          <wp:inline distT="0" distB="0" distL="0" distR="0" wp14:anchorId="3C06852C" wp14:editId="612FCC1D">
            <wp:extent cx="5759450" cy="3023870"/>
            <wp:effectExtent l="0" t="0" r="6350" b="0"/>
            <wp:docPr id="422131501" name="Picture 11" descr="A hand touching a pad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31501" name="Picture 11" descr="A hand touching a padlock&#10;&#10;Description automatically generated"/>
                    <pic:cNvPicPr/>
                  </pic:nvPicPr>
                  <pic:blipFill>
                    <a:blip r:embed="rId36"/>
                    <a:stretch>
                      <a:fillRect/>
                    </a:stretch>
                  </pic:blipFill>
                  <pic:spPr>
                    <a:xfrm>
                      <a:off x="0" y="0"/>
                      <a:ext cx="5759450" cy="3023870"/>
                    </a:xfrm>
                    <a:prstGeom prst="rect">
                      <a:avLst/>
                    </a:prstGeom>
                  </pic:spPr>
                </pic:pic>
              </a:graphicData>
            </a:graphic>
          </wp:inline>
        </w:drawing>
      </w:r>
    </w:p>
    <w:p w14:paraId="5CE59734" w14:textId="77777777" w:rsidR="00E4312D" w:rsidRPr="00863348" w:rsidRDefault="00E4312D" w:rsidP="00E76D27">
      <w:pPr>
        <w:pStyle w:val="Heading4"/>
      </w:pPr>
      <w:r w:rsidRPr="00863348">
        <w:t>Security first</w:t>
      </w:r>
    </w:p>
    <w:p w14:paraId="6EE6929C" w14:textId="77777777" w:rsidR="00E4312D" w:rsidRDefault="00E4312D" w:rsidP="00E4312D">
      <w:r w:rsidRPr="00070B2A">
        <w:t>You and your client need peace of mind regarding critical information security. We are ISO27001 certified and prioritise best practices for risk management, including our own 24/7 monitoring and regular audits.</w:t>
      </w:r>
    </w:p>
    <w:p w14:paraId="1E935A05" w14:textId="77777777" w:rsidR="00E4312D" w:rsidRPr="00070B2A" w:rsidRDefault="00E4312D" w:rsidP="00E4312D">
      <w:hyperlink r:id="rId37" w:history="1">
        <w:r w:rsidRPr="00070B2A">
          <w:rPr>
            <w:rStyle w:val="Hyperlink"/>
          </w:rPr>
          <w:t>What to expect</w:t>
        </w:r>
        <w:r w:rsidRPr="00070B2A">
          <w:rPr>
            <w:rStyle w:val="Hyperlink"/>
            <w:u w:val="none"/>
          </w:rPr>
          <w:t xml:space="preserve"> ›</w:t>
        </w:r>
      </w:hyperlink>
    </w:p>
    <w:p w14:paraId="15F12226" w14:textId="77777777" w:rsidR="00E4312D" w:rsidRPr="00863348" w:rsidRDefault="00E4312D" w:rsidP="00E76D27">
      <w:pPr>
        <w:pStyle w:val="Heading4"/>
      </w:pPr>
      <w:r w:rsidRPr="00863348">
        <w:t>Specialist support</w:t>
      </w:r>
    </w:p>
    <w:p w14:paraId="5EB7C559" w14:textId="77777777" w:rsidR="00E4312D" w:rsidRDefault="00E4312D" w:rsidP="00E4312D">
      <w:r w:rsidRPr="00070B2A">
        <w:t>Sky Discovery’s 24/7</w:t>
      </w:r>
      <w:r>
        <w:t>/365</w:t>
      </w:r>
      <w:r w:rsidRPr="00070B2A">
        <w:t xml:space="preserve"> support means a rapid start with RelativityOne or </w:t>
      </w:r>
      <w:r>
        <w:t xml:space="preserve">Relativity </w:t>
      </w:r>
      <w:r w:rsidRPr="00070B2A">
        <w:t>Server workspaces, advanced custom workflows, and a responsive team with deep legal and eDiscovery experience.</w:t>
      </w:r>
    </w:p>
    <w:p w14:paraId="4B1AD45A" w14:textId="77777777" w:rsidR="00E4312D" w:rsidRPr="00070B2A" w:rsidRDefault="00E4312D" w:rsidP="00E4312D">
      <w:hyperlink r:id="rId38" w:history="1">
        <w:r w:rsidRPr="00070B2A">
          <w:rPr>
            <w:rStyle w:val="Hyperlink"/>
          </w:rPr>
          <w:t>How we help</w:t>
        </w:r>
        <w:r w:rsidRPr="00070B2A">
          <w:rPr>
            <w:rStyle w:val="Hyperlink"/>
            <w:u w:val="none"/>
          </w:rPr>
          <w:t xml:space="preserve"> ›</w:t>
        </w:r>
      </w:hyperlink>
    </w:p>
    <w:p w14:paraId="5F51658C" w14:textId="77777777" w:rsidR="00E4312D" w:rsidRPr="00863348" w:rsidRDefault="00E4312D" w:rsidP="00E76D27">
      <w:pPr>
        <w:pStyle w:val="Heading4"/>
      </w:pPr>
      <w:r w:rsidRPr="00863348">
        <w:t>Solutions always</w:t>
      </w:r>
    </w:p>
    <w:p w14:paraId="50B1986E" w14:textId="77777777" w:rsidR="00E4312D" w:rsidRPr="00070B2A" w:rsidRDefault="00E4312D" w:rsidP="00E4312D">
      <w:r w:rsidRPr="00070B2A">
        <w:t xml:space="preserve">Our developers, database administrators, and subject matter experts resolve new technical challenges </w:t>
      </w:r>
      <w:r>
        <w:t>dail</w:t>
      </w:r>
      <w:r w:rsidRPr="00070B2A">
        <w:t>y. AI or otherwise, we always find practical</w:t>
      </w:r>
      <w:r>
        <w:t>, accurate and defensible</w:t>
      </w:r>
      <w:r w:rsidRPr="00070B2A">
        <w:t xml:space="preserve"> solutions to make lawyers’ lives easier.</w:t>
      </w:r>
    </w:p>
    <w:p w14:paraId="4831955E" w14:textId="77777777" w:rsidR="00E4312D" w:rsidRDefault="00E4312D" w:rsidP="00E4312D">
      <w:hyperlink r:id="rId39" w:history="1">
        <w:r>
          <w:rPr>
            <w:rStyle w:val="Hyperlink"/>
          </w:rPr>
          <w:t>Our s</w:t>
        </w:r>
        <w:r w:rsidRPr="00070B2A">
          <w:rPr>
            <w:rStyle w:val="Hyperlink"/>
          </w:rPr>
          <w:t>olutions</w:t>
        </w:r>
        <w:r w:rsidRPr="00070B2A">
          <w:rPr>
            <w:rStyle w:val="Hyperlink"/>
            <w:u w:val="none"/>
          </w:rPr>
          <w:t xml:space="preserve"> ›</w:t>
        </w:r>
      </w:hyperlink>
    </w:p>
    <w:p w14:paraId="313C1615" w14:textId="77777777" w:rsidR="008919E7" w:rsidRDefault="008919E7" w:rsidP="00E4312D"/>
    <w:p w14:paraId="692802C9" w14:textId="77777777" w:rsidR="00313C47" w:rsidRDefault="00313C47" w:rsidP="00E4312D"/>
    <w:p w14:paraId="3EFFCD15" w14:textId="77777777" w:rsidR="00D32A97" w:rsidRDefault="00D32A97" w:rsidP="00E4312D"/>
    <w:p w14:paraId="766B8654" w14:textId="77777777" w:rsidR="008919E7" w:rsidRPr="00630083" w:rsidRDefault="008919E7" w:rsidP="00EE5163">
      <w:r>
        <w:rPr>
          <w:noProof/>
        </w:rPr>
        <mc:AlternateContent>
          <mc:Choice Requires="wps">
            <w:drawing>
              <wp:anchor distT="0" distB="0" distL="114300" distR="114300" simplePos="0" relativeHeight="251694080" behindDoc="0" locked="0" layoutInCell="1" allowOverlap="1" wp14:anchorId="01B65A4B" wp14:editId="4BB295FC">
                <wp:simplePos x="0" y="0"/>
                <wp:positionH relativeFrom="column">
                  <wp:posOffset>0</wp:posOffset>
                </wp:positionH>
                <wp:positionV relativeFrom="paragraph">
                  <wp:posOffset>112427</wp:posOffset>
                </wp:positionV>
                <wp:extent cx="5666282" cy="0"/>
                <wp:effectExtent l="0" t="0" r="10795" b="12700"/>
                <wp:wrapNone/>
                <wp:docPr id="1760027238" name="Straight Connector 2"/>
                <wp:cNvGraphicFramePr/>
                <a:graphic xmlns:a="http://schemas.openxmlformats.org/drawingml/2006/main">
                  <a:graphicData uri="http://schemas.microsoft.com/office/word/2010/wordprocessingShape">
                    <wps:wsp>
                      <wps:cNvCnPr/>
                      <wps:spPr>
                        <a:xfrm flipH="1">
                          <a:off x="0" y="0"/>
                          <a:ext cx="566628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F44BE1F" id="Straight Connector 2"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0,8.85pt" to="446.1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" strokecolor="#d6dcfc [3205]"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1D30BADE" wp14:editId="717DAAB7">
                <wp:simplePos x="0" y="0"/>
                <wp:positionH relativeFrom="column">
                  <wp:posOffset>0</wp:posOffset>
                </wp:positionH>
                <wp:positionV relativeFrom="paragraph">
                  <wp:posOffset>112427</wp:posOffset>
                </wp:positionV>
                <wp:extent cx="5666282" cy="0"/>
                <wp:effectExtent l="0" t="0" r="10795" b="12700"/>
                <wp:wrapNone/>
                <wp:docPr id="1156805867" name="Straight Connector 2"/>
                <wp:cNvGraphicFramePr/>
                <a:graphic xmlns:a="http://schemas.openxmlformats.org/drawingml/2006/main">
                  <a:graphicData uri="http://schemas.microsoft.com/office/word/2010/wordprocessingShape">
                    <wps:wsp>
                      <wps:cNvCnPr/>
                      <wps:spPr>
                        <a:xfrm flipH="1">
                          <a:off x="0" y="0"/>
                          <a:ext cx="5666282" cy="0"/>
                        </a:xfrm>
                        <a:prstGeom prst="line">
                          <a:avLst/>
                        </a:prstGeom>
                        <a:ln>
                          <a:solidFill>
                            <a:schemeClr val="accent2">
                              <a:lumMod val="9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68B612D" id="Straight Connector 2"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0,8.85pt" to="446.1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" strokecolor="#a9b5f8 [2885]" strokeweight=".5pt">
                <v:stroke joinstyle="miter"/>
              </v:line>
            </w:pict>
          </mc:Fallback>
        </mc:AlternateContent>
      </w:r>
    </w:p>
    <w:p w14:paraId="160D2D58" w14:textId="77777777" w:rsidR="008200D1" w:rsidRDefault="008200D1" w:rsidP="008200D1">
      <w:r>
        <w:t>“</w:t>
      </w:r>
      <w:r w:rsidRPr="00C909FC">
        <w:t>Based on my contrasting experience with similar competitors, I believe Sky Discovery provides market-leading service and value.</w:t>
      </w:r>
      <w:r>
        <w:t>”</w:t>
      </w:r>
    </w:p>
    <w:p w14:paraId="129140F1" w14:textId="77777777" w:rsidR="008200D1" w:rsidRPr="00FC7031" w:rsidRDefault="008200D1" w:rsidP="008200D1">
      <w:r w:rsidRPr="00630083">
        <w:rPr>
          <w:rFonts w:asciiTheme="majorHAnsi" w:hAnsiTheme="majorHAnsi"/>
        </w:rPr>
        <w:t xml:space="preserve">Principal </w:t>
      </w:r>
      <w:r w:rsidRPr="00630083">
        <w:t>Specialist Construction Law Firm</w:t>
      </w:r>
    </w:p>
    <w:p w14:paraId="69752B53" w14:textId="77777777" w:rsidR="003816D3" w:rsidRDefault="001E5AE2" w:rsidP="003816D3">
      <w:pPr>
        <w:pStyle w:val="Heading1"/>
      </w:pPr>
      <w:r>
        <w:rPr>
          <w:noProof/>
        </w:rPr>
        <w:lastRenderedPageBreak/>
        <w:drawing>
          <wp:inline distT="0" distB="0" distL="0" distR="0" wp14:anchorId="7D0B2709" wp14:editId="2FE58E83">
            <wp:extent cx="5759450" cy="3023870"/>
            <wp:effectExtent l="0" t="0" r="6350" b="0"/>
            <wp:docPr id="1521155513" name="Picture 15"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55513" name="Picture 15" descr="A person and person looking at a computer&#10;&#10;Description automatically generated"/>
                    <pic:cNvPicPr/>
                  </pic:nvPicPr>
                  <pic:blipFill>
                    <a:blip r:embed="rId40"/>
                    <a:stretch>
                      <a:fillRect/>
                    </a:stretch>
                  </pic:blipFill>
                  <pic:spPr>
                    <a:xfrm>
                      <a:off x="0" y="0"/>
                      <a:ext cx="5759450" cy="3023870"/>
                    </a:xfrm>
                    <a:prstGeom prst="rect">
                      <a:avLst/>
                    </a:prstGeom>
                  </pic:spPr>
                </pic:pic>
              </a:graphicData>
            </a:graphic>
          </wp:inline>
        </w:drawing>
      </w:r>
    </w:p>
    <w:p w14:paraId="4F0BFDD2" w14:textId="77777777" w:rsidR="0055368D" w:rsidRPr="00E947C0" w:rsidRDefault="0055368D" w:rsidP="003816D3">
      <w:pPr>
        <w:pStyle w:val="Heading1"/>
      </w:pPr>
      <w:r w:rsidRPr="00E947C0">
        <w:t xml:space="preserve">We </w:t>
      </w:r>
      <w:r w:rsidR="0089624D" w:rsidRPr="00E947C0">
        <w:t>know:</w:t>
      </w:r>
    </w:p>
    <w:p w14:paraId="1A1545FF" w14:textId="77777777" w:rsidR="0055368D" w:rsidRPr="00567BC7" w:rsidRDefault="0046511C" w:rsidP="00CC2CF5">
      <w:pPr>
        <w:pStyle w:val="ListBullet"/>
      </w:pPr>
      <w:r w:rsidRPr="00A70A42">
        <w:rPr>
          <w:shd w:val="clear" w:color="auto" w:fill="23FFDC" w:themeFill="accent3"/>
        </w:rPr>
        <w:t>Our</w:t>
      </w:r>
      <w:r w:rsidR="0055368D" w:rsidRPr="00A70A42">
        <w:rPr>
          <w:shd w:val="clear" w:color="auto" w:fill="23FFDC" w:themeFill="accent3"/>
        </w:rPr>
        <w:t xml:space="preserve"> clients deal with</w:t>
      </w:r>
      <w:r w:rsidRPr="00A70A42">
        <w:rPr>
          <w:shd w:val="clear" w:color="auto" w:fill="23FFDC" w:themeFill="accent3"/>
        </w:rPr>
        <w:t xml:space="preserve"> diverse stakeholders</w:t>
      </w:r>
      <w:r w:rsidR="0055368D" w:rsidRPr="00567BC7">
        <w:t>, so we provide options and recommendations for custom technical solutions that suit the specifics of their matter.</w:t>
      </w:r>
    </w:p>
    <w:p w14:paraId="3D2AFFE9" w14:textId="77777777" w:rsidR="0055368D" w:rsidRPr="00567BC7" w:rsidRDefault="0055368D" w:rsidP="00CC2CF5">
      <w:pPr>
        <w:pStyle w:val="ListBullet"/>
      </w:pPr>
      <w:r w:rsidRPr="00567BC7">
        <w:rPr>
          <w:shd w:val="clear" w:color="auto" w:fill="23FFDC" w:themeFill="accent3"/>
        </w:rPr>
        <w:t>Most matters have urgent deadlines and multiple moving parts</w:t>
      </w:r>
      <w:r w:rsidRPr="00567BC7">
        <w:t>, so we developed management structures that prioritise responsiveness, provide clarity, and adapt to change.</w:t>
      </w:r>
    </w:p>
    <w:p w14:paraId="35A850EE" w14:textId="77777777" w:rsidR="0055368D" w:rsidRPr="00567BC7" w:rsidRDefault="0055368D" w:rsidP="00CC2CF5">
      <w:pPr>
        <w:pStyle w:val="ListBullet"/>
      </w:pPr>
      <w:r w:rsidRPr="00567BC7">
        <w:rPr>
          <w:shd w:val="clear" w:color="auto" w:fill="23FFDC" w:themeFill="accent3"/>
        </w:rPr>
        <w:t>Lawyers often work beyond 9 to 5 and across time zones</w:t>
      </w:r>
      <w:r w:rsidRPr="00567BC7">
        <w:t>, so we shaped a global team of experts to work when our clients do.</w:t>
      </w:r>
    </w:p>
    <w:p w14:paraId="153598A6" w14:textId="77777777" w:rsidR="0055368D" w:rsidRPr="00567BC7" w:rsidRDefault="0055368D" w:rsidP="00CC2CF5">
      <w:pPr>
        <w:pStyle w:val="ListBullet"/>
      </w:pPr>
      <w:r w:rsidRPr="00567BC7">
        <w:rPr>
          <w:shd w:val="clear" w:color="auto" w:fill="23FFDC" w:themeFill="accent3"/>
        </w:rPr>
        <w:t>What data types are emerging and problematic</w:t>
      </w:r>
      <w:r w:rsidRPr="00567BC7">
        <w:t>, so we design systems and workflows that enhance that data and make it work for our clients.</w:t>
      </w:r>
    </w:p>
    <w:p w14:paraId="442DD825" w14:textId="77777777" w:rsidR="0055368D" w:rsidRPr="00567BC7" w:rsidRDefault="0055368D" w:rsidP="00CC2CF5">
      <w:pPr>
        <w:pStyle w:val="ListBullet"/>
      </w:pPr>
      <w:r w:rsidRPr="00567BC7">
        <w:rPr>
          <w:shd w:val="clear" w:color="auto" w:fill="23FFDC" w:themeFill="accent3"/>
        </w:rPr>
        <w:t>eDiscovery can be complex</w:t>
      </w:r>
      <w:r w:rsidRPr="00567BC7">
        <w:t>, so we created an open reference library that makes understanding and practising eDiscovery accessible not just for our clients but the entire legal community.</w:t>
      </w:r>
    </w:p>
    <w:p w14:paraId="2DC9D3FE" w14:textId="77777777" w:rsidR="0055368D" w:rsidRPr="00567BC7" w:rsidRDefault="0055368D" w:rsidP="00CC2CF5">
      <w:pPr>
        <w:pStyle w:val="ListBullet"/>
      </w:pPr>
      <w:r w:rsidRPr="00567BC7">
        <w:rPr>
          <w:shd w:val="clear" w:color="auto" w:fill="23FFDC" w:themeFill="accent3"/>
        </w:rPr>
        <w:t>Our clients (and their clients) value information security</w:t>
      </w:r>
      <w:r w:rsidRPr="00567BC7">
        <w:t>, so we maintain a robust and rigorous Information Security Management System that we regularly test and enhance.</w:t>
      </w:r>
    </w:p>
    <w:p w14:paraId="32D674DE" w14:textId="77777777" w:rsidR="00E1607F" w:rsidRPr="00567BC7" w:rsidRDefault="0055368D" w:rsidP="00CC2CF5">
      <w:pPr>
        <w:pStyle w:val="ListBullet"/>
      </w:pPr>
      <w:r w:rsidRPr="00567BC7">
        <w:rPr>
          <w:shd w:val="clear" w:color="auto" w:fill="23FFDC" w:themeFill="accent3"/>
        </w:rPr>
        <w:t>Our clients require impeccable quality</w:t>
      </w:r>
      <w:r w:rsidRPr="00567BC7">
        <w:t>, so we initiated a quality management committee and innovation team to continually review our processes and identify new solutions for improving eDiscovery.</w:t>
      </w:r>
    </w:p>
    <w:p w14:paraId="684E27F6" w14:textId="77777777" w:rsidR="0046511C" w:rsidRDefault="0046511C" w:rsidP="008217B0"/>
    <w:p w14:paraId="195FF4DE" w14:textId="77777777" w:rsidR="00E01012" w:rsidRDefault="00E01012" w:rsidP="008217B0"/>
    <w:p w14:paraId="11419CBA" w14:textId="77777777" w:rsidR="002C6AF2" w:rsidRDefault="002C6AF2" w:rsidP="002C6AF2"/>
    <w:p w14:paraId="1D264844" w14:textId="77777777" w:rsidR="003816D3" w:rsidRDefault="003816D3" w:rsidP="002C6AF2"/>
    <w:p w14:paraId="60AF111F" w14:textId="77777777" w:rsidR="003816D3" w:rsidRDefault="003816D3" w:rsidP="002C6AF2"/>
    <w:p w14:paraId="3730C9D9" w14:textId="77777777" w:rsidR="002C6AF2" w:rsidRPr="00630083" w:rsidRDefault="002C6AF2" w:rsidP="002C6AF2">
      <w:r>
        <w:rPr>
          <w:noProof/>
        </w:rPr>
        <mc:AlternateContent>
          <mc:Choice Requires="wps">
            <w:drawing>
              <wp:anchor distT="0" distB="0" distL="114300" distR="114300" simplePos="0" relativeHeight="251697152" behindDoc="0" locked="0" layoutInCell="1" allowOverlap="1" wp14:anchorId="14991661" wp14:editId="4FFC3219">
                <wp:simplePos x="0" y="0"/>
                <wp:positionH relativeFrom="column">
                  <wp:posOffset>0</wp:posOffset>
                </wp:positionH>
                <wp:positionV relativeFrom="paragraph">
                  <wp:posOffset>112427</wp:posOffset>
                </wp:positionV>
                <wp:extent cx="5666282" cy="0"/>
                <wp:effectExtent l="0" t="0" r="10795" b="12700"/>
                <wp:wrapNone/>
                <wp:docPr id="307501723" name="Straight Connector 2"/>
                <wp:cNvGraphicFramePr/>
                <a:graphic xmlns:a="http://schemas.openxmlformats.org/drawingml/2006/main">
                  <a:graphicData uri="http://schemas.microsoft.com/office/word/2010/wordprocessingShape">
                    <wps:wsp>
                      <wps:cNvCnPr/>
                      <wps:spPr>
                        <a:xfrm flipH="1">
                          <a:off x="0" y="0"/>
                          <a:ext cx="566628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5EAEF35" id="Straight Connector 2"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0,8.85pt" to="446.1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" strokecolor="#d6dcfc [3205]" strokeweight=".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191ABF07" wp14:editId="321F3022">
                <wp:simplePos x="0" y="0"/>
                <wp:positionH relativeFrom="column">
                  <wp:posOffset>0</wp:posOffset>
                </wp:positionH>
                <wp:positionV relativeFrom="paragraph">
                  <wp:posOffset>112427</wp:posOffset>
                </wp:positionV>
                <wp:extent cx="5666282" cy="0"/>
                <wp:effectExtent l="0" t="0" r="10795" b="12700"/>
                <wp:wrapNone/>
                <wp:docPr id="1964213572" name="Straight Connector 2"/>
                <wp:cNvGraphicFramePr/>
                <a:graphic xmlns:a="http://schemas.openxmlformats.org/drawingml/2006/main">
                  <a:graphicData uri="http://schemas.microsoft.com/office/word/2010/wordprocessingShape">
                    <wps:wsp>
                      <wps:cNvCnPr/>
                      <wps:spPr>
                        <a:xfrm flipH="1">
                          <a:off x="0" y="0"/>
                          <a:ext cx="5666282" cy="0"/>
                        </a:xfrm>
                        <a:prstGeom prst="line">
                          <a:avLst/>
                        </a:prstGeom>
                        <a:ln>
                          <a:solidFill>
                            <a:schemeClr val="accent2">
                              <a:lumMod val="9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7F3E4BE" id="Straight Connector 2"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0,8.85pt" to="446.1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" strokecolor="#a9b5f8 [2885]" strokeweight=".5pt">
                <v:stroke joinstyle="miter"/>
              </v:line>
            </w:pict>
          </mc:Fallback>
        </mc:AlternateContent>
      </w:r>
    </w:p>
    <w:p w14:paraId="65BC5FC6" w14:textId="77777777" w:rsidR="00EE3628" w:rsidRPr="00630083" w:rsidRDefault="00EE3628" w:rsidP="00EE3628">
      <w:r>
        <w:t>“</w:t>
      </w:r>
      <w:r w:rsidRPr="00630083">
        <w:t xml:space="preserve">Since its inception, I have worked closely with Sky Discovery and am consistently impressed by </w:t>
      </w:r>
      <w:r>
        <w:t>their</w:t>
      </w:r>
      <w:r w:rsidRPr="00630083">
        <w:t xml:space="preserve"> responsiveness, adaptability, and initiative.</w:t>
      </w:r>
      <w:r>
        <w:t>”</w:t>
      </w:r>
    </w:p>
    <w:p w14:paraId="06B315E3" w14:textId="77777777" w:rsidR="00EE3628" w:rsidRDefault="00EE3628" w:rsidP="00EE3628">
      <w:pPr>
        <w:rPr>
          <w:color w:val="000000" w:themeColor="text1"/>
        </w:rPr>
      </w:pPr>
      <w:r w:rsidRPr="00FF62BE">
        <w:rPr>
          <w:rFonts w:asciiTheme="majorHAnsi" w:hAnsiTheme="majorHAnsi"/>
          <w:color w:val="000000" w:themeColor="text1"/>
        </w:rPr>
        <w:t>Partner</w:t>
      </w:r>
      <w:r w:rsidRPr="00FF62BE">
        <w:rPr>
          <w:color w:val="000000" w:themeColor="text1"/>
        </w:rPr>
        <w:t xml:space="preserve"> Large International Law Firm</w:t>
      </w:r>
    </w:p>
    <w:p w14:paraId="1F5B489C" w14:textId="77777777" w:rsidR="00980CDD" w:rsidRDefault="00980CDD" w:rsidP="00980CDD">
      <w:pPr>
        <w:pStyle w:val="Heading1"/>
        <w:rPr>
          <w:rFonts w:eastAsia="ABC Ginto Normal Light"/>
        </w:rPr>
      </w:pPr>
      <w:r>
        <w:rPr>
          <w:rFonts w:eastAsia="ABC Ginto Normal Light"/>
        </w:rPr>
        <w:lastRenderedPageBreak/>
        <w:t>Accurate work</w:t>
      </w:r>
      <w:r w:rsidR="0089624D">
        <w:rPr>
          <w:rFonts w:eastAsia="ABC Ginto Normal Light"/>
        </w:rPr>
        <w:t xml:space="preserve"> product</w:t>
      </w:r>
      <w:r>
        <w:rPr>
          <w:rFonts w:eastAsia="ABC Ginto Normal Light"/>
        </w:rPr>
        <w:t xml:space="preserve"> in your hands sooner</w:t>
      </w:r>
      <w:r w:rsidR="0089624D">
        <w:rPr>
          <w:rFonts w:eastAsia="ABC Ginto Normal Light"/>
        </w:rPr>
        <w:t>.</w:t>
      </w:r>
    </w:p>
    <w:p w14:paraId="0BFD436B" w14:textId="77777777" w:rsidR="00E1607F" w:rsidRDefault="00AF0030" w:rsidP="00980CDD">
      <w:pPr>
        <w:pStyle w:val="BodyA"/>
      </w:pPr>
      <w:r>
        <w:rPr>
          <w:noProof/>
          <w14:textOutline w14:w="0" w14:cap="rnd" w14:cmpd="sng" w14:algn="ctr">
            <w14:noFill/>
            <w14:prstDash w14:val="solid"/>
            <w14:bevel/>
          </w14:textOutline>
        </w:rPr>
        <w:drawing>
          <wp:inline distT="0" distB="0" distL="0" distR="0" wp14:anchorId="718651DB" wp14:editId="48FF1FAA">
            <wp:extent cx="5759450" cy="3023870"/>
            <wp:effectExtent l="0" t="0" r="6350" b="0"/>
            <wp:docPr id="12682432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43282" name="Picture 1268243282"/>
                    <pic:cNvPicPr/>
                  </pic:nvPicPr>
                  <pic:blipFill>
                    <a:blip r:embed="rId41"/>
                    <a:stretch>
                      <a:fillRect/>
                    </a:stretch>
                  </pic:blipFill>
                  <pic:spPr>
                    <a:xfrm>
                      <a:off x="0" y="0"/>
                      <a:ext cx="5759450" cy="3023870"/>
                    </a:xfrm>
                    <a:prstGeom prst="rect">
                      <a:avLst/>
                    </a:prstGeom>
                  </pic:spPr>
                </pic:pic>
              </a:graphicData>
            </a:graphic>
          </wp:inline>
        </w:drawing>
      </w:r>
    </w:p>
    <w:p w14:paraId="0E1022EF" w14:textId="77777777" w:rsidR="003631F1" w:rsidRPr="00DF53E6" w:rsidRDefault="00DF53E6" w:rsidP="003631F1">
      <w:pPr>
        <w:pStyle w:val="BodyA"/>
        <w:rPr>
          <w:lang w:val="en-AU"/>
        </w:rPr>
      </w:pPr>
      <w:r w:rsidRPr="006C0E0C">
        <w:rPr>
          <w:lang w:val="en-AU"/>
        </w:rPr>
        <w:t>Our partners benefit from our approach to continuous optimisation and improvement for scale and speed. Our custom features allow us to get more done without charging you more. When you work with Sky Discovery, you’re not paying for software; you’re leveraging innovation and specialist support.</w:t>
      </w:r>
    </w:p>
    <w:p w14:paraId="1C18F41B" w14:textId="77777777" w:rsidR="003631F1" w:rsidRDefault="003631F1" w:rsidP="003631F1">
      <w:pPr>
        <w:pStyle w:val="BodyA"/>
      </w:pPr>
    </w:p>
    <w:p w14:paraId="04597C04" w14:textId="77777777" w:rsidR="00DF53E6" w:rsidRDefault="00DF53E6" w:rsidP="003631F1">
      <w:pPr>
        <w:pStyle w:val="BodyA"/>
      </w:pPr>
    </w:p>
    <w:p w14:paraId="77F74E83" w14:textId="77777777" w:rsidR="001162ED" w:rsidRPr="003631F1" w:rsidRDefault="001162ED" w:rsidP="003631F1">
      <w:pPr>
        <w:pStyle w:val="BodyA"/>
      </w:pPr>
    </w:p>
    <w:bookmarkStart w:id="8" w:name="OLE_LINK17"/>
    <w:bookmarkStart w:id="9" w:name="OLE_LINK18"/>
    <w:p w14:paraId="658BE61B" w14:textId="77777777" w:rsidR="00866810" w:rsidRPr="0060329C" w:rsidRDefault="00866810" w:rsidP="00866810">
      <w:pPr>
        <w:pStyle w:val="Heading3"/>
        <w:rPr>
          <w:rFonts w:asciiTheme="minorHAnsi" w:hAnsiTheme="minorHAnsi"/>
          <w:color w:val="00D9B6" w:themeColor="accent3" w:themeShade="BF"/>
        </w:rPr>
      </w:pPr>
      <w:r w:rsidRPr="0060329C">
        <w:rPr>
          <w:noProof/>
          <w:color w:val="00D9B6" w:themeColor="accent3" w:themeShade="BF"/>
        </w:rPr>
        <mc:AlternateContent>
          <mc:Choice Requires="wps">
            <w:drawing>
              <wp:anchor distT="0" distB="0" distL="114300" distR="114300" simplePos="0" relativeHeight="251677696" behindDoc="0" locked="0" layoutInCell="1" allowOverlap="1" wp14:anchorId="7E6EA62E" wp14:editId="75EA225A">
                <wp:simplePos x="0" y="0"/>
                <wp:positionH relativeFrom="column">
                  <wp:posOffset>0</wp:posOffset>
                </wp:positionH>
                <wp:positionV relativeFrom="paragraph">
                  <wp:posOffset>112427</wp:posOffset>
                </wp:positionV>
                <wp:extent cx="5666282" cy="0"/>
                <wp:effectExtent l="0" t="0" r="10795" b="12700"/>
                <wp:wrapNone/>
                <wp:docPr id="10278829" name="Straight Connector 2"/>
                <wp:cNvGraphicFramePr/>
                <a:graphic xmlns:a="http://schemas.openxmlformats.org/drawingml/2006/main">
                  <a:graphicData uri="http://schemas.microsoft.com/office/word/2010/wordprocessingShape">
                    <wps:wsp>
                      <wps:cNvCnPr/>
                      <wps:spPr>
                        <a:xfrm flipH="1">
                          <a:off x="0" y="0"/>
                          <a:ext cx="5666282" cy="0"/>
                        </a:xfrm>
                        <a:prstGeom prst="line">
                          <a:avLst/>
                        </a:prstGeom>
                        <a:ln>
                          <a:solidFill>
                            <a:schemeClr val="accent2">
                              <a:lumMod val="9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A2A3CCF" id="Straight Connector 2"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0,8.85pt" to="446.1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" strokecolor="#a9b5f8 [2885]" strokeweight=".5pt">
                <v:stroke joinstyle="miter"/>
              </v:line>
            </w:pict>
          </mc:Fallback>
        </mc:AlternateContent>
      </w:r>
    </w:p>
    <w:bookmarkEnd w:id="8"/>
    <w:bookmarkEnd w:id="9"/>
    <w:p w14:paraId="43079704" w14:textId="77777777" w:rsidR="009B67A7" w:rsidRPr="004D461E" w:rsidRDefault="009B67A7" w:rsidP="004D461E">
      <w:pPr>
        <w:pStyle w:val="Heading3"/>
        <w:rPr>
          <w:rFonts w:asciiTheme="minorHAnsi" w:hAnsiTheme="minorHAnsi"/>
        </w:rPr>
      </w:pPr>
      <w:r w:rsidRPr="004D461E">
        <w:rPr>
          <w:rFonts w:asciiTheme="minorHAnsi" w:hAnsiTheme="minorHAnsi"/>
        </w:rPr>
        <w:t>Solutions and impact</w:t>
      </w:r>
    </w:p>
    <w:p w14:paraId="15393BF0" w14:textId="77777777" w:rsidR="009B67A7" w:rsidRPr="00540F35" w:rsidRDefault="009B67A7" w:rsidP="009B67A7">
      <w:pPr>
        <w:pStyle w:val="NoSpacing"/>
      </w:pPr>
    </w:p>
    <w:tbl>
      <w:tblPr>
        <w:tblStyle w:val="TableGrid"/>
        <w:tblW w:w="0" w:type="auto"/>
        <w:tblLayout w:type="fixed"/>
        <w:tblCellMar>
          <w:left w:w="170" w:type="dxa"/>
        </w:tblCellMar>
        <w:tblLook w:val="04A0" w:firstRow="1" w:lastRow="0" w:firstColumn="1" w:lastColumn="0" w:noHBand="0" w:noVBand="1"/>
      </w:tblPr>
      <w:tblGrid>
        <w:gridCol w:w="2842"/>
        <w:gridCol w:w="280"/>
        <w:gridCol w:w="2841"/>
        <w:gridCol w:w="280"/>
        <w:gridCol w:w="2827"/>
      </w:tblGrid>
      <w:tr w:rsidR="009B67A7" w14:paraId="7423B7BA" w14:textId="77777777" w:rsidTr="00AC3B67">
        <w:trPr>
          <w:trHeight w:hRule="exact" w:val="3090"/>
        </w:trPr>
        <w:tc>
          <w:tcPr>
            <w:tcW w:w="2842" w:type="dxa"/>
            <w:tcBorders>
              <w:top w:val="single" w:sz="2" w:space="0" w:color="BDBDBD"/>
              <w:left w:val="single" w:sz="2" w:space="0" w:color="BDBDBD"/>
              <w:right w:val="single" w:sz="2" w:space="0" w:color="BDBDBD"/>
            </w:tcBorders>
            <w:tcMar>
              <w:top w:w="170" w:type="dxa"/>
            </w:tcMar>
          </w:tcPr>
          <w:p w14:paraId="4FBD249A" w14:textId="77777777" w:rsidR="009B67A7" w:rsidRPr="00383818" w:rsidRDefault="009B67A7" w:rsidP="00AC3B67">
            <w:pPr>
              <w:pStyle w:val="Heading3"/>
            </w:pPr>
            <w:hyperlink r:id="rId42" w:history="1">
              <w:r w:rsidRPr="00CE5233">
                <w:rPr>
                  <w:rStyle w:val="Hyperlink"/>
                  <w:color w:val="0D0D0D" w:themeColor="text2"/>
                  <w:u w:val="none"/>
                </w:rPr>
                <w:t xml:space="preserve">Collecting data </w:t>
              </w:r>
              <w:r w:rsidRPr="00CE5233">
                <w:rPr>
                  <w:rStyle w:val="Hyperlink"/>
                  <w:color w:val="0D0D0D" w:themeColor="text2"/>
                  <w:u w:val="none"/>
                </w:rPr>
                <w:br/>
                <w:t xml:space="preserve">from Microsoft </w:t>
              </w:r>
              <w:r w:rsidRPr="00CE5233">
                <w:rPr>
                  <w:rStyle w:val="Hyperlink"/>
                  <w:color w:val="0D0D0D" w:themeColor="text2"/>
                  <w:u w:val="none"/>
                </w:rPr>
                <w:br/>
                <w:t>365 quickly and defensibly</w:t>
              </w:r>
            </w:hyperlink>
            <w:r w:rsidR="00C50B75" w:rsidRPr="00CE5233">
              <w:rPr>
                <w:rFonts w:asciiTheme="minorHAnsi" w:hAnsiTheme="minorHAnsi"/>
              </w:rPr>
              <w:t xml:space="preserve"> </w:t>
            </w:r>
            <w:r w:rsidR="00C50B75" w:rsidRPr="00CE5233">
              <w:rPr>
                <w:rFonts w:asciiTheme="minorHAnsi" w:hAnsiTheme="minorHAnsi"/>
                <w:lang w:val="en-GB"/>
              </w:rPr>
              <w:t>↗</w:t>
            </w:r>
          </w:p>
        </w:tc>
        <w:tc>
          <w:tcPr>
            <w:tcW w:w="280" w:type="dxa"/>
            <w:tcBorders>
              <w:left w:val="single" w:sz="2" w:space="0" w:color="BDBDBD"/>
              <w:right w:val="single" w:sz="2" w:space="0" w:color="BDBDBD"/>
            </w:tcBorders>
            <w:tcMar>
              <w:top w:w="170" w:type="dxa"/>
            </w:tcMar>
          </w:tcPr>
          <w:p w14:paraId="26320D8D" w14:textId="77777777" w:rsidR="009B67A7" w:rsidRDefault="009B67A7" w:rsidP="00AC3B67">
            <w:pPr>
              <w:pStyle w:val="NoSpacing"/>
            </w:pPr>
          </w:p>
        </w:tc>
        <w:tc>
          <w:tcPr>
            <w:tcW w:w="2841" w:type="dxa"/>
            <w:tcBorders>
              <w:top w:val="single" w:sz="2" w:space="0" w:color="BDBDBD"/>
              <w:left w:val="single" w:sz="2" w:space="0" w:color="BDBDBD"/>
              <w:right w:val="single" w:sz="2" w:space="0" w:color="BDBDBD"/>
            </w:tcBorders>
            <w:tcMar>
              <w:top w:w="170" w:type="dxa"/>
            </w:tcMar>
          </w:tcPr>
          <w:p w14:paraId="693E9963" w14:textId="77777777" w:rsidR="009B67A7" w:rsidRPr="00383818" w:rsidRDefault="009B67A7" w:rsidP="00AC3B67">
            <w:pPr>
              <w:pStyle w:val="Heading3"/>
            </w:pPr>
            <w:hyperlink r:id="rId43" w:history="1">
              <w:r w:rsidRPr="00CE5233">
                <w:rPr>
                  <w:rStyle w:val="Hyperlink"/>
                  <w:color w:val="0D0D0D" w:themeColor="text2"/>
                  <w:u w:val="none"/>
                </w:rPr>
                <w:t>Leveraging continuous active learning in large scale document review</w:t>
              </w:r>
            </w:hyperlink>
            <w:r w:rsidR="00C50B75" w:rsidRPr="00CE5233">
              <w:rPr>
                <w:rFonts w:asciiTheme="minorHAnsi" w:hAnsiTheme="minorHAnsi"/>
              </w:rPr>
              <w:t xml:space="preserve"> </w:t>
            </w:r>
            <w:r w:rsidR="00C50B75" w:rsidRPr="00CE5233">
              <w:rPr>
                <w:rFonts w:asciiTheme="minorHAnsi" w:hAnsiTheme="minorHAnsi"/>
                <w:lang w:val="en-GB"/>
              </w:rPr>
              <w:t>↗</w:t>
            </w:r>
          </w:p>
        </w:tc>
        <w:tc>
          <w:tcPr>
            <w:tcW w:w="280" w:type="dxa"/>
            <w:tcBorders>
              <w:left w:val="single" w:sz="2" w:space="0" w:color="BDBDBD"/>
              <w:right w:val="single" w:sz="2" w:space="0" w:color="BDBDBD"/>
            </w:tcBorders>
            <w:tcMar>
              <w:top w:w="170" w:type="dxa"/>
            </w:tcMar>
          </w:tcPr>
          <w:p w14:paraId="218F4987" w14:textId="77777777" w:rsidR="009B67A7" w:rsidRDefault="009B67A7" w:rsidP="00AC3B67">
            <w:pPr>
              <w:pStyle w:val="NoSpacing"/>
            </w:pPr>
          </w:p>
        </w:tc>
        <w:tc>
          <w:tcPr>
            <w:tcW w:w="2827" w:type="dxa"/>
            <w:tcBorders>
              <w:top w:val="single" w:sz="2" w:space="0" w:color="BDBDBD"/>
              <w:left w:val="single" w:sz="2" w:space="0" w:color="BDBDBD"/>
              <w:right w:val="single" w:sz="2" w:space="0" w:color="BDBDBD"/>
            </w:tcBorders>
            <w:tcMar>
              <w:top w:w="170" w:type="dxa"/>
            </w:tcMar>
          </w:tcPr>
          <w:p w14:paraId="11047C5D" w14:textId="77777777" w:rsidR="009B67A7" w:rsidRPr="00383818" w:rsidRDefault="009B67A7" w:rsidP="00AC3B67">
            <w:pPr>
              <w:pStyle w:val="Heading3"/>
            </w:pPr>
            <w:hyperlink r:id="rId44" w:history="1">
              <w:r w:rsidRPr="00CE5233">
                <w:rPr>
                  <w:rStyle w:val="Hyperlink"/>
                  <w:color w:val="0D0D0D" w:themeColor="text2"/>
                  <w:u w:val="none"/>
                </w:rPr>
                <w:t>Migrating an active eDiscovery project from another provider</w:t>
              </w:r>
            </w:hyperlink>
            <w:r w:rsidR="00C50B75" w:rsidRPr="00CE5233">
              <w:rPr>
                <w:rFonts w:asciiTheme="minorHAnsi" w:hAnsiTheme="minorHAnsi"/>
              </w:rPr>
              <w:t xml:space="preserve"> </w:t>
            </w:r>
            <w:r w:rsidR="00C50B75" w:rsidRPr="00CE5233">
              <w:rPr>
                <w:rFonts w:asciiTheme="minorHAnsi" w:hAnsiTheme="minorHAnsi"/>
                <w:lang w:val="en-GB"/>
              </w:rPr>
              <w:t>↗</w:t>
            </w:r>
          </w:p>
        </w:tc>
      </w:tr>
      <w:tr w:rsidR="009B67A7" w14:paraId="4E4E3E9C" w14:textId="77777777" w:rsidTr="00AC3B67">
        <w:trPr>
          <w:trHeight w:hRule="exact" w:val="862"/>
        </w:trPr>
        <w:tc>
          <w:tcPr>
            <w:tcW w:w="2842" w:type="dxa"/>
            <w:tcBorders>
              <w:left w:val="single" w:sz="2" w:space="0" w:color="BDBDBD"/>
              <w:bottom w:val="single" w:sz="2" w:space="0" w:color="BDBDBD"/>
              <w:right w:val="single" w:sz="2" w:space="0" w:color="BDBDBD"/>
            </w:tcBorders>
          </w:tcPr>
          <w:p w14:paraId="194C4067" w14:textId="77777777" w:rsidR="009B67A7" w:rsidRPr="00595E79" w:rsidRDefault="009B67A7" w:rsidP="00AC3B67">
            <w:pPr>
              <w:pStyle w:val="NoSpacing"/>
              <w:rPr>
                <w:color w:val="BDBDBD" w:themeColor="accent6"/>
              </w:rPr>
            </w:pPr>
            <w:r w:rsidRPr="00595E79">
              <w:rPr>
                <w:color w:val="BDBDBD" w:themeColor="accent6"/>
              </w:rPr>
              <w:t>Dispute, Collect, Regulatory, Investigation, Locate</w:t>
            </w:r>
          </w:p>
        </w:tc>
        <w:tc>
          <w:tcPr>
            <w:tcW w:w="280" w:type="dxa"/>
            <w:tcBorders>
              <w:left w:val="single" w:sz="2" w:space="0" w:color="BDBDBD"/>
              <w:right w:val="single" w:sz="2" w:space="0" w:color="BDBDBD"/>
            </w:tcBorders>
          </w:tcPr>
          <w:p w14:paraId="1D4F5D34" w14:textId="77777777" w:rsidR="009B67A7" w:rsidRDefault="009B67A7" w:rsidP="00AC3B67">
            <w:pPr>
              <w:pStyle w:val="NoSpacing"/>
            </w:pPr>
          </w:p>
        </w:tc>
        <w:tc>
          <w:tcPr>
            <w:tcW w:w="2841" w:type="dxa"/>
            <w:tcBorders>
              <w:left w:val="single" w:sz="2" w:space="0" w:color="BDBDBD"/>
              <w:bottom w:val="single" w:sz="2" w:space="0" w:color="BDBDBD"/>
              <w:right w:val="single" w:sz="2" w:space="0" w:color="BDBDBD"/>
            </w:tcBorders>
          </w:tcPr>
          <w:p w14:paraId="08B746B2" w14:textId="77777777" w:rsidR="009B67A7" w:rsidRPr="00595E79" w:rsidRDefault="009B67A7" w:rsidP="00AC3B67">
            <w:pPr>
              <w:pStyle w:val="NoSpacing"/>
              <w:rPr>
                <w:color w:val="BDBDBD" w:themeColor="accent6"/>
              </w:rPr>
            </w:pPr>
            <w:r w:rsidRPr="00383818">
              <w:rPr>
                <w:color w:val="BDBDBD" w:themeColor="accent6"/>
              </w:rPr>
              <w:t>Dispute, Analyse, Review</w:t>
            </w:r>
            <w:r>
              <w:rPr>
                <w:color w:val="BDBDBD" w:themeColor="accent6"/>
              </w:rPr>
              <w:t xml:space="preserve">, </w:t>
            </w:r>
            <w:r w:rsidRPr="00595E79">
              <w:rPr>
                <w:color w:val="BDBDBD" w:themeColor="accent6"/>
              </w:rPr>
              <w:t>Sky Solution</w:t>
            </w:r>
          </w:p>
        </w:tc>
        <w:tc>
          <w:tcPr>
            <w:tcW w:w="280" w:type="dxa"/>
            <w:tcBorders>
              <w:left w:val="single" w:sz="2" w:space="0" w:color="BDBDBD"/>
              <w:right w:val="single" w:sz="2" w:space="0" w:color="BDBDBD"/>
            </w:tcBorders>
          </w:tcPr>
          <w:p w14:paraId="7A1FD3FB" w14:textId="77777777" w:rsidR="009B67A7" w:rsidRDefault="009B67A7" w:rsidP="00AC3B67">
            <w:pPr>
              <w:pStyle w:val="NoSpacing"/>
            </w:pPr>
          </w:p>
        </w:tc>
        <w:tc>
          <w:tcPr>
            <w:tcW w:w="2827" w:type="dxa"/>
            <w:tcBorders>
              <w:left w:val="single" w:sz="2" w:space="0" w:color="BDBDBD"/>
              <w:bottom w:val="single" w:sz="2" w:space="0" w:color="BDBDBD"/>
              <w:right w:val="single" w:sz="2" w:space="0" w:color="BDBDBD"/>
            </w:tcBorders>
          </w:tcPr>
          <w:p w14:paraId="321442AA" w14:textId="77777777" w:rsidR="009B67A7" w:rsidRPr="00595E79" w:rsidRDefault="009B67A7" w:rsidP="00AC3B67">
            <w:pPr>
              <w:pStyle w:val="NoSpacing"/>
              <w:rPr>
                <w:color w:val="BDBDBD" w:themeColor="accent6"/>
              </w:rPr>
            </w:pPr>
            <w:r w:rsidRPr="00595E79">
              <w:rPr>
                <w:color w:val="BDBDBD" w:themeColor="accent6"/>
              </w:rPr>
              <w:t>Dispute, Regulatory, Investigation, Process</w:t>
            </w:r>
          </w:p>
        </w:tc>
      </w:tr>
    </w:tbl>
    <w:p w14:paraId="2AC4D21F" w14:textId="77777777" w:rsidR="009B67A7" w:rsidRDefault="009B67A7" w:rsidP="009B67A7">
      <w:pPr>
        <w:pStyle w:val="NoSpacing"/>
      </w:pPr>
    </w:p>
    <w:p w14:paraId="5BBDB4DE" w14:textId="77777777" w:rsidR="00DF53E6" w:rsidRPr="001162ED" w:rsidRDefault="009B67A7" w:rsidP="001162ED">
      <w:pPr>
        <w:rPr>
          <w:color w:val="5170FF" w:themeColor="accent1"/>
          <w:u w:val="single"/>
        </w:rPr>
      </w:pPr>
      <w:hyperlink r:id="rId45" w:history="1">
        <w:r w:rsidRPr="00AF0030">
          <w:rPr>
            <w:rStyle w:val="Hyperlink"/>
          </w:rPr>
          <w:t xml:space="preserve">Client </w:t>
        </w:r>
        <w:r w:rsidR="00076478" w:rsidRPr="00AF0030">
          <w:rPr>
            <w:rStyle w:val="Hyperlink"/>
          </w:rPr>
          <w:t>success</w:t>
        </w:r>
      </w:hyperlink>
      <w:r w:rsidRPr="009B67A7">
        <w:rPr>
          <w:rStyle w:val="Hyperlink"/>
          <w:u w:val="none"/>
        </w:rPr>
        <w:t xml:space="preserve"> </w:t>
      </w:r>
      <w:r w:rsidRPr="0099721C">
        <w:rPr>
          <w:rStyle w:val="Hyperlink"/>
          <w:u w:val="none"/>
        </w:rPr>
        <w:t>›</w:t>
      </w:r>
    </w:p>
    <w:p w14:paraId="17D09F0A" w14:textId="77777777" w:rsidR="0057737D" w:rsidRDefault="0057737D" w:rsidP="0057737D">
      <w:pPr>
        <w:pStyle w:val="Heading1"/>
      </w:pPr>
      <w:r w:rsidRPr="00AD2807">
        <w:lastRenderedPageBreak/>
        <w:t>We put the critical pieces together for lawyers; this is</w:t>
      </w:r>
      <w:r w:rsidRPr="00024328">
        <w:t xml:space="preserve"> </w:t>
      </w:r>
      <w:r w:rsidRPr="00DD4DC6">
        <w:rPr>
          <w:rFonts w:asciiTheme="majorHAnsi" w:hAnsiTheme="majorHAnsi"/>
        </w:rPr>
        <w:t>how we help</w:t>
      </w:r>
      <w:r w:rsidRPr="00024328">
        <w:t>.</w:t>
      </w:r>
    </w:p>
    <w:p w14:paraId="3971F5CF" w14:textId="77777777" w:rsidR="0057737D" w:rsidRDefault="0057737D" w:rsidP="0057737D">
      <w:pPr>
        <w:pStyle w:val="Heading4"/>
      </w:pPr>
      <w:r>
        <w:rPr>
          <w:noProof/>
        </w:rPr>
        <w:drawing>
          <wp:inline distT="0" distB="0" distL="0" distR="0" wp14:anchorId="3234C943" wp14:editId="2E19DED7">
            <wp:extent cx="5759450" cy="3023870"/>
            <wp:effectExtent l="0" t="0" r="6350" b="0"/>
            <wp:docPr id="48348643" name="Picture 1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8643" name="Picture 17" descr="A group of people sitting at a table&#10;&#10;Description automatically generated"/>
                    <pic:cNvPicPr/>
                  </pic:nvPicPr>
                  <pic:blipFill>
                    <a:blip r:embed="rId46"/>
                    <a:stretch>
                      <a:fillRect/>
                    </a:stretch>
                  </pic:blipFill>
                  <pic:spPr>
                    <a:xfrm>
                      <a:off x="0" y="0"/>
                      <a:ext cx="5759450" cy="3023870"/>
                    </a:xfrm>
                    <a:prstGeom prst="rect">
                      <a:avLst/>
                    </a:prstGeom>
                  </pic:spPr>
                </pic:pic>
              </a:graphicData>
            </a:graphic>
          </wp:inline>
        </w:drawing>
      </w:r>
    </w:p>
    <w:p w14:paraId="63EFE25C" w14:textId="77777777" w:rsidR="0057737D" w:rsidRPr="00960A88" w:rsidRDefault="0057737D" w:rsidP="0057737D">
      <w:pPr>
        <w:pStyle w:val="Heading4"/>
      </w:pPr>
      <w:r>
        <w:t>eDiscovery as a competitive advantage</w:t>
      </w:r>
    </w:p>
    <w:p w14:paraId="04CBCD4D" w14:textId="77777777" w:rsidR="0057737D" w:rsidRPr="00FD1B3B" w:rsidRDefault="0057737D" w:rsidP="0057737D">
      <w:pPr>
        <w:spacing w:after="160" w:line="259" w:lineRule="auto"/>
      </w:pPr>
      <w:r w:rsidRPr="00576812">
        <w:t xml:space="preserve">We </w:t>
      </w:r>
      <w:r>
        <w:t xml:space="preserve">frequently </w:t>
      </w:r>
      <w:r w:rsidRPr="00576812">
        <w:t>help legal teams transition into integrated partnerships that meet their data collection, analysis, management, and review needs. Sky Discovery collaborates with clients beyond individual matters, progressively implementing solutions that serve as competitive advantages for legal teams.</w:t>
      </w:r>
    </w:p>
    <w:p w14:paraId="198FA957" w14:textId="77777777" w:rsidR="0057737D" w:rsidRDefault="0057737D" w:rsidP="0057737D">
      <w:pPr>
        <w:pStyle w:val="Heading4"/>
      </w:pPr>
      <w:r>
        <w:t>Resources for lawyers</w:t>
      </w:r>
    </w:p>
    <w:p w14:paraId="37602215" w14:textId="77777777" w:rsidR="0057737D" w:rsidRDefault="0057737D" w:rsidP="0057737D">
      <w:pPr>
        <w:spacing w:after="160" w:line="259" w:lineRule="auto"/>
      </w:pPr>
      <w:r w:rsidRPr="008C18D1">
        <w:t xml:space="preserve">We are committed to R&amp;D </w:t>
      </w:r>
      <w:r>
        <w:t xml:space="preserve">and </w:t>
      </w:r>
      <w:r w:rsidRPr="008C18D1">
        <w:t>best practices to empower our partners with assurance</w:t>
      </w:r>
      <w:r>
        <w:t>.</w:t>
      </w:r>
      <w:r w:rsidRPr="008C18D1">
        <w:t xml:space="preserve"> Acknowledging the complexities of eDiscovery, we have created a</w:t>
      </w:r>
      <w:r>
        <w:t xml:space="preserve"> comprehensive </w:t>
      </w:r>
      <w:r w:rsidRPr="008C18D1">
        <w:t>index of publicly accessible resources, which is available not only to our clients but also to the broader legal community.</w:t>
      </w:r>
    </w:p>
    <w:p w14:paraId="7E08514C" w14:textId="77777777" w:rsidR="0057737D" w:rsidRDefault="0057737D" w:rsidP="0057737D">
      <w:pPr>
        <w:rPr>
          <w:color w:val="5170FF" w:themeColor="accent1"/>
        </w:rPr>
      </w:pPr>
      <w:hyperlink r:id="rId47" w:history="1">
        <w:r w:rsidRPr="009042A0">
          <w:rPr>
            <w:rStyle w:val="Hyperlink"/>
            <w:lang w:val="en-US"/>
          </w:rPr>
          <w:t>Resources index</w:t>
        </w:r>
      </w:hyperlink>
      <w:r>
        <w:rPr>
          <w:color w:val="5170FF" w:themeColor="accent1"/>
          <w:lang w:val="en-US"/>
        </w:rPr>
        <w:t xml:space="preserve"> </w:t>
      </w:r>
      <w:r w:rsidRPr="0017637F">
        <w:rPr>
          <w:color w:val="5170FF" w:themeColor="accent1"/>
        </w:rPr>
        <w:t>›</w:t>
      </w:r>
    </w:p>
    <w:p w14:paraId="2023D05D" w14:textId="77777777" w:rsidR="0057737D" w:rsidRPr="008446A3" w:rsidRDefault="0057737D" w:rsidP="0057737D">
      <w:pPr>
        <w:pStyle w:val="Heading4"/>
      </w:pPr>
      <w:r>
        <w:rPr>
          <w:rStyle w:val="None"/>
        </w:rPr>
        <w:t>Scoping and proposals simplified</w:t>
      </w:r>
    </w:p>
    <w:p w14:paraId="18FD4E17" w14:textId="77777777" w:rsidR="0057737D" w:rsidRDefault="0057737D" w:rsidP="0057737D">
      <w:pPr>
        <w:pStyle w:val="BodyA"/>
        <w:rPr>
          <w:rStyle w:val="None"/>
        </w:rPr>
      </w:pPr>
      <w:r>
        <w:rPr>
          <w:lang w:val="en-AU"/>
        </w:rPr>
        <w:t>Collaborating with</w:t>
      </w:r>
      <w:r w:rsidRPr="008446A3">
        <w:rPr>
          <w:lang w:val="en-AU"/>
        </w:rPr>
        <w:t xml:space="preserve"> your </w:t>
      </w:r>
      <w:r>
        <w:rPr>
          <w:lang w:val="en-AU"/>
        </w:rPr>
        <w:t xml:space="preserve">eDiscovery </w:t>
      </w:r>
      <w:r w:rsidRPr="008446A3">
        <w:rPr>
          <w:lang w:val="en-AU"/>
        </w:rPr>
        <w:t xml:space="preserve">partner </w:t>
      </w:r>
      <w:r>
        <w:rPr>
          <w:lang w:val="en-AU"/>
        </w:rPr>
        <w:t>as soon as possible is key. Use our</w:t>
      </w:r>
      <w:r w:rsidRPr="008446A3">
        <w:rPr>
          <w:lang w:val="en-AU"/>
        </w:rPr>
        <w:t xml:space="preserve"> scoping tool </w:t>
      </w:r>
      <w:r>
        <w:rPr>
          <w:lang w:val="en-AU"/>
        </w:rPr>
        <w:t>to</w:t>
      </w:r>
      <w:r w:rsidRPr="008446A3">
        <w:rPr>
          <w:lang w:val="en-AU"/>
        </w:rPr>
        <w:t xml:space="preserve"> </w:t>
      </w:r>
      <w:r>
        <w:rPr>
          <w:lang w:val="en-AU"/>
        </w:rPr>
        <w:t>highlight</w:t>
      </w:r>
      <w:r w:rsidRPr="008446A3">
        <w:rPr>
          <w:lang w:val="en-AU"/>
        </w:rPr>
        <w:t xml:space="preserve"> challenges and </w:t>
      </w:r>
      <w:r>
        <w:rPr>
          <w:lang w:val="en-AU"/>
        </w:rPr>
        <w:t>prompt</w:t>
      </w:r>
      <w:r w:rsidRPr="008446A3">
        <w:rPr>
          <w:lang w:val="en-AU"/>
        </w:rPr>
        <w:t xml:space="preserve"> </w:t>
      </w:r>
      <w:r>
        <w:rPr>
          <w:lang w:val="en-AU"/>
        </w:rPr>
        <w:t xml:space="preserve">timely </w:t>
      </w:r>
      <w:r w:rsidRPr="008446A3">
        <w:rPr>
          <w:lang w:val="en-AU"/>
        </w:rPr>
        <w:t xml:space="preserve">solutions. The more </w:t>
      </w:r>
      <w:r>
        <w:rPr>
          <w:lang w:val="en-AU"/>
        </w:rPr>
        <w:t>details</w:t>
      </w:r>
      <w:r w:rsidRPr="008446A3">
        <w:rPr>
          <w:lang w:val="en-AU"/>
        </w:rPr>
        <w:t xml:space="preserve"> you </w:t>
      </w:r>
      <w:r>
        <w:rPr>
          <w:lang w:val="en-AU"/>
        </w:rPr>
        <w:t>shar</w:t>
      </w:r>
      <w:r w:rsidRPr="008446A3">
        <w:rPr>
          <w:lang w:val="en-AU"/>
        </w:rPr>
        <w:t xml:space="preserve">e, the more </w:t>
      </w:r>
      <w:r>
        <w:rPr>
          <w:lang w:val="en-AU"/>
        </w:rPr>
        <w:t>accurat</w:t>
      </w:r>
      <w:r w:rsidRPr="008446A3">
        <w:rPr>
          <w:lang w:val="en-AU"/>
        </w:rPr>
        <w:t xml:space="preserve">e our </w:t>
      </w:r>
      <w:r>
        <w:rPr>
          <w:lang w:val="en-AU"/>
        </w:rPr>
        <w:t>recommenda</w:t>
      </w:r>
      <w:r w:rsidRPr="008446A3">
        <w:rPr>
          <w:lang w:val="en-AU"/>
        </w:rPr>
        <w:t xml:space="preserve">tions and estimates will be. </w:t>
      </w:r>
      <w:r w:rsidRPr="008446A3">
        <w:rPr>
          <w:rStyle w:val="None"/>
        </w:rPr>
        <w:t xml:space="preserve">If </w:t>
      </w:r>
      <w:r>
        <w:rPr>
          <w:rStyle w:val="None"/>
        </w:rPr>
        <w:t>some</w:t>
      </w:r>
      <w:r w:rsidRPr="008446A3">
        <w:rPr>
          <w:rStyle w:val="None"/>
        </w:rPr>
        <w:t xml:space="preserve"> information is </w:t>
      </w:r>
      <w:r>
        <w:rPr>
          <w:rStyle w:val="None"/>
        </w:rPr>
        <w:t>not yet available</w:t>
      </w:r>
      <w:r w:rsidRPr="008446A3">
        <w:rPr>
          <w:rStyle w:val="None"/>
        </w:rPr>
        <w:t xml:space="preserve">, that’s </w:t>
      </w:r>
      <w:r>
        <w:rPr>
          <w:rStyle w:val="None"/>
        </w:rPr>
        <w:t>perfectly acceptable.</w:t>
      </w:r>
    </w:p>
    <w:p w14:paraId="48A974B6" w14:textId="77777777" w:rsidR="0057737D" w:rsidRDefault="0057737D" w:rsidP="0057737D">
      <w:pPr>
        <w:spacing w:after="160" w:line="259" w:lineRule="auto"/>
        <w:rPr>
          <w:rStyle w:val="None"/>
          <w:color w:val="5170FF" w:themeColor="accent1"/>
        </w:rPr>
      </w:pPr>
      <w:hyperlink r:id="rId48" w:history="1">
        <w:r w:rsidRPr="009042A0">
          <w:rPr>
            <w:rStyle w:val="Hyperlink"/>
          </w:rPr>
          <w:t>Start scoping</w:t>
        </w:r>
      </w:hyperlink>
      <w:r w:rsidRPr="00072848">
        <w:rPr>
          <w:rStyle w:val="None"/>
          <w:color w:val="5170FF" w:themeColor="accent1"/>
        </w:rPr>
        <w:t xml:space="preserve"> </w:t>
      </w:r>
      <w:r w:rsidRPr="004C28C8">
        <w:rPr>
          <w:rStyle w:val="None"/>
          <w:color w:val="5170FF" w:themeColor="accent1"/>
        </w:rPr>
        <w:t>›</w:t>
      </w:r>
    </w:p>
    <w:tbl>
      <w:tblPr>
        <w:tblStyle w:val="SKYTable"/>
        <w:tblpPr w:leftFromText="181" w:rightFromText="181" w:horzAnchor="margin" w:tblpXSpec="right" w:tblpYSpec="bottom"/>
        <w:tblOverlap w:val="never"/>
        <w:tblW w:w="5000" w:type="pct"/>
        <w:jc w:val="right"/>
        <w:tblBorders>
          <w:top w:val="single" w:sz="4" w:space="0" w:color="ABB7F9" w:themeColor="accent2" w:themeShade="E6"/>
          <w:left w:val="single" w:sz="4" w:space="0" w:color="ABB7F9" w:themeColor="accent2" w:themeShade="E6"/>
          <w:bottom w:val="single" w:sz="4" w:space="0" w:color="ABB7F9" w:themeColor="accent2" w:themeShade="E6"/>
          <w:right w:val="single" w:sz="4" w:space="0" w:color="ABB7F9" w:themeColor="accent2" w:themeShade="E6"/>
          <w:insideH w:val="none" w:sz="0" w:space="0" w:color="auto"/>
        </w:tblBorders>
        <w:shd w:val="clear" w:color="auto" w:fill="D6DCFC" w:themeFill="accent2"/>
        <w:tblLayout w:type="fixed"/>
        <w:tblCellMar>
          <w:top w:w="142" w:type="dxa"/>
          <w:left w:w="284" w:type="dxa"/>
          <w:right w:w="284" w:type="dxa"/>
        </w:tblCellMar>
        <w:tblLook w:val="0420" w:firstRow="1" w:lastRow="0" w:firstColumn="0" w:lastColumn="0" w:noHBand="0" w:noVBand="1"/>
      </w:tblPr>
      <w:tblGrid>
        <w:gridCol w:w="6516"/>
        <w:gridCol w:w="2544"/>
      </w:tblGrid>
      <w:tr w:rsidR="0057737D" w:rsidRPr="00CC7F48" w14:paraId="7B073115" w14:textId="77777777" w:rsidTr="00AC3B67">
        <w:trPr>
          <w:cnfStyle w:val="100000000000" w:firstRow="1" w:lastRow="0" w:firstColumn="0" w:lastColumn="0" w:oddVBand="0" w:evenVBand="0" w:oddHBand="0" w:evenHBand="0" w:firstRowFirstColumn="0" w:firstRowLastColumn="0" w:lastRowFirstColumn="0" w:lastRowLastColumn="0"/>
          <w:jc w:val="right"/>
        </w:trPr>
        <w:tc>
          <w:tcPr>
            <w:tcW w:w="6516" w:type="dxa"/>
            <w:shd w:val="clear" w:color="auto" w:fill="D6DCFC" w:themeFill="accent2"/>
          </w:tcPr>
          <w:p w14:paraId="27EF5857" w14:textId="77777777" w:rsidR="0057737D" w:rsidRPr="00541E0A" w:rsidRDefault="0057737D" w:rsidP="00AC3B67">
            <w:pPr>
              <w:pStyle w:val="Heading3"/>
              <w:rPr>
                <w:rStyle w:val="Hyperlink"/>
                <w:rFonts w:asciiTheme="minorHAnsi" w:hAnsiTheme="minorHAnsi"/>
                <w:color w:val="0D0D0D" w:themeColor="text2"/>
                <w:u w:val="none"/>
              </w:rPr>
            </w:pPr>
            <w:r>
              <w:rPr>
                <w:rFonts w:asciiTheme="minorHAnsi" w:hAnsiTheme="minorHAnsi"/>
              </w:rPr>
              <w:t>P</w:t>
            </w:r>
            <w:r w:rsidRPr="001032B4">
              <w:rPr>
                <w:rFonts w:asciiTheme="minorHAnsi" w:hAnsiTheme="minorHAnsi"/>
              </w:rPr>
              <w:t>ractice directions by jurisdiction</w:t>
            </w:r>
          </w:p>
          <w:p w14:paraId="241CBC80" w14:textId="77777777" w:rsidR="0057737D" w:rsidRDefault="0057737D" w:rsidP="00AC3B67">
            <w:pPr>
              <w:rPr>
                <w:rStyle w:val="Hyperlink"/>
                <w:color w:val="000000" w:themeColor="text1"/>
              </w:rPr>
            </w:pPr>
          </w:p>
          <w:p w14:paraId="7D784B7E" w14:textId="77777777" w:rsidR="0057737D" w:rsidRPr="00541E0A" w:rsidRDefault="0057737D" w:rsidP="00AC3B67">
            <w:pPr>
              <w:rPr>
                <w:color w:val="000000" w:themeColor="text1"/>
              </w:rPr>
            </w:pPr>
            <w:hyperlink r:id="rId49" w:history="1">
              <w:r w:rsidRPr="001032B4">
                <w:rPr>
                  <w:rStyle w:val="Hyperlink"/>
                  <w:color w:val="000000" w:themeColor="text1"/>
                </w:rPr>
                <w:t>Reference our up-to-date index of all Australian and UK eDiscovery practice directions</w:t>
              </w:r>
            </w:hyperlink>
            <w:r w:rsidRPr="001032B4">
              <w:rPr>
                <w:color w:val="000000" w:themeColor="text1"/>
              </w:rPr>
              <w:t xml:space="preserve"> ›</w:t>
            </w:r>
          </w:p>
        </w:tc>
        <w:tc>
          <w:tcPr>
            <w:tcW w:w="2544" w:type="dxa"/>
            <w:shd w:val="clear" w:color="auto" w:fill="D6DCFC" w:themeFill="accent2"/>
            <w:tcMar>
              <w:top w:w="113" w:type="dxa"/>
            </w:tcMar>
          </w:tcPr>
          <w:p w14:paraId="0AF52E8B" w14:textId="77777777" w:rsidR="0057737D" w:rsidRPr="00CC7F48" w:rsidRDefault="0057737D" w:rsidP="00AC3B67">
            <w:pPr>
              <w:pStyle w:val="TableText"/>
            </w:pPr>
            <w:r>
              <w:rPr>
                <w:noProof/>
              </w:rPr>
              <w:drawing>
                <wp:inline distT="0" distB="0" distL="0" distR="0" wp14:anchorId="3186AD3B" wp14:editId="16B08315">
                  <wp:extent cx="1254760" cy="1254760"/>
                  <wp:effectExtent l="0" t="0" r="0" b="0"/>
                  <wp:docPr id="12066967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5339" name="Picture 69045339"/>
                          <pic:cNvPicPr/>
                        </pic:nvPicPr>
                        <pic:blipFill>
                          <a:blip r:embed="rId50"/>
                          <a:stretch>
                            <a:fillRect/>
                          </a:stretch>
                        </pic:blipFill>
                        <pic:spPr>
                          <a:xfrm>
                            <a:off x="0" y="0"/>
                            <a:ext cx="1254760" cy="1254760"/>
                          </a:xfrm>
                          <a:prstGeom prst="rect">
                            <a:avLst/>
                          </a:prstGeom>
                        </pic:spPr>
                      </pic:pic>
                    </a:graphicData>
                  </a:graphic>
                </wp:inline>
              </w:drawing>
            </w:r>
          </w:p>
        </w:tc>
      </w:tr>
    </w:tbl>
    <w:p w14:paraId="5DF2E15F" w14:textId="77777777" w:rsidR="0057737D" w:rsidRPr="0057737D" w:rsidRDefault="0057737D" w:rsidP="0057737D">
      <w:pPr>
        <w:spacing w:after="160" w:line="259" w:lineRule="auto"/>
        <w:rPr>
          <w:color w:val="5170FF" w:themeColor="accent1"/>
        </w:rPr>
      </w:pPr>
      <w:r>
        <w:rPr>
          <w:lang w:val="en-US"/>
        </w:rPr>
        <w:br w:type="page"/>
      </w:r>
    </w:p>
    <w:p w14:paraId="49BCE52F" w14:textId="77777777" w:rsidR="007860D8" w:rsidRPr="00615CAE" w:rsidRDefault="007860D8" w:rsidP="007860D8">
      <w:pPr>
        <w:pStyle w:val="Heading1"/>
        <w:rPr>
          <w:lang w:val="en-US"/>
        </w:rPr>
      </w:pPr>
      <w:r>
        <w:rPr>
          <w:lang w:val="en-US"/>
        </w:rPr>
        <w:lastRenderedPageBreak/>
        <w:t>Do more with Sky Discovery technology.</w:t>
      </w:r>
    </w:p>
    <w:p w14:paraId="6EB11696" w14:textId="77777777" w:rsidR="001D229E" w:rsidRPr="009D1742" w:rsidRDefault="007860D8" w:rsidP="009D1742">
      <w:r w:rsidRPr="001F166B">
        <w:rPr>
          <w:u w:color="000000"/>
        </w:rPr>
        <w:t>Every day, our developers, database administrators, and subject matter experts find practical, accurate, and defensible solutions to new challenges. Our client partners have access to our growing AI capabilities and the same advanced custom integrations across RelativityOne and Relativity Server.</w:t>
      </w:r>
      <w:r w:rsidR="001D229E">
        <w:rPr>
          <w:rStyle w:val="Heading3Char"/>
          <w:rFonts w:asciiTheme="minorHAnsi" w:hAnsiTheme="minorHAnsi"/>
          <w:lang w:val="en-US"/>
        </w:rPr>
        <w:t xml:space="preserve"> </w:t>
      </w:r>
      <w:r w:rsidR="009D1742">
        <w:rPr>
          <w:rStyle w:val="Heading3Char"/>
          <w:rFonts w:asciiTheme="minorHAnsi" w:hAnsiTheme="minorHAnsi"/>
        </w:rPr>
        <w:br/>
      </w:r>
    </w:p>
    <w:p w14:paraId="1ABC6285" w14:textId="77777777" w:rsidR="009D1742" w:rsidRPr="009D1742" w:rsidRDefault="009D1742" w:rsidP="009D1742">
      <w:pPr>
        <w:pStyle w:val="Heading3"/>
        <w:rPr>
          <w:rFonts w:asciiTheme="minorHAnsi" w:hAnsiTheme="minorHAnsi"/>
          <w:lang w:val="en-US"/>
        </w:rPr>
      </w:pPr>
      <w:r w:rsidRPr="009D1742">
        <w:rPr>
          <w:rFonts w:asciiTheme="minorHAnsi" w:hAnsiTheme="minorHAnsi"/>
          <w:lang w:val="en-US"/>
        </w:rPr>
        <w:t>Our growing AI capabilities</w:t>
      </w:r>
      <w:r w:rsidRPr="009D1742">
        <w:rPr>
          <w:rFonts w:asciiTheme="minorHAnsi" w:hAnsiTheme="minorHAnsi"/>
          <w:lang w:val="en-US"/>
        </w:rPr>
        <w:br/>
      </w:r>
    </w:p>
    <w:p w14:paraId="481C3CB1" w14:textId="77777777" w:rsidR="001D229E" w:rsidRPr="001D229E" w:rsidRDefault="007860D8" w:rsidP="001D229E">
      <w:pPr>
        <w:rPr>
          <w:color w:val="FF4D25"/>
        </w:rPr>
      </w:pPr>
      <w:r>
        <w:rPr>
          <w:noProof/>
          <w:color w:val="FF4D25"/>
        </w:rPr>
        <w:drawing>
          <wp:inline distT="0" distB="0" distL="0" distR="0" wp14:anchorId="0CA17D85" wp14:editId="2A591655">
            <wp:extent cx="5759450" cy="2563495"/>
            <wp:effectExtent l="0" t="0" r="0" b="1905"/>
            <wp:docPr id="1062632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32187" name="Picture 1062632187"/>
                    <pic:cNvPicPr/>
                  </pic:nvPicPr>
                  <pic:blipFill>
                    <a:blip r:embed="rId51"/>
                    <a:stretch>
                      <a:fillRect/>
                    </a:stretch>
                  </pic:blipFill>
                  <pic:spPr>
                    <a:xfrm>
                      <a:off x="0" y="0"/>
                      <a:ext cx="5759450" cy="2563495"/>
                    </a:xfrm>
                    <a:prstGeom prst="rect">
                      <a:avLst/>
                    </a:prstGeom>
                  </pic:spPr>
                </pic:pic>
              </a:graphicData>
            </a:graphic>
          </wp:inline>
        </w:drawing>
      </w:r>
    </w:p>
    <w:p w14:paraId="7E512ADD" w14:textId="77777777" w:rsidR="009D1742" w:rsidRPr="009D1742" w:rsidRDefault="009D1742" w:rsidP="009D1742">
      <w:pPr>
        <w:pStyle w:val="Heading3"/>
        <w:rPr>
          <w:rFonts w:asciiTheme="minorHAnsi" w:hAnsiTheme="minorHAnsi"/>
          <w:color w:val="00D9B6" w:themeColor="accent3" w:themeShade="BF"/>
        </w:rPr>
      </w:pPr>
      <w:r w:rsidRPr="0060329C">
        <w:rPr>
          <w:noProof/>
          <w:color w:val="00D9B6" w:themeColor="accent3" w:themeShade="BF"/>
        </w:rPr>
        <mc:AlternateContent>
          <mc:Choice Requires="wps">
            <w:drawing>
              <wp:anchor distT="0" distB="0" distL="114300" distR="114300" simplePos="0" relativeHeight="251706368" behindDoc="0" locked="0" layoutInCell="1" allowOverlap="1" wp14:anchorId="36BA8B81" wp14:editId="2D86986D">
                <wp:simplePos x="0" y="0"/>
                <wp:positionH relativeFrom="column">
                  <wp:posOffset>0</wp:posOffset>
                </wp:positionH>
                <wp:positionV relativeFrom="paragraph">
                  <wp:posOffset>112427</wp:posOffset>
                </wp:positionV>
                <wp:extent cx="5666282" cy="0"/>
                <wp:effectExtent l="0" t="0" r="10795" b="12700"/>
                <wp:wrapNone/>
                <wp:docPr id="799422085" name="Straight Connector 2"/>
                <wp:cNvGraphicFramePr/>
                <a:graphic xmlns:a="http://schemas.openxmlformats.org/drawingml/2006/main">
                  <a:graphicData uri="http://schemas.microsoft.com/office/word/2010/wordprocessingShape">
                    <wps:wsp>
                      <wps:cNvCnPr/>
                      <wps:spPr>
                        <a:xfrm flipH="1">
                          <a:off x="0" y="0"/>
                          <a:ext cx="5666282" cy="0"/>
                        </a:xfrm>
                        <a:prstGeom prst="line">
                          <a:avLst/>
                        </a:prstGeom>
                        <a:ln>
                          <a:solidFill>
                            <a:srgbClr val="FF4D25"/>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E04A9B" id="Straight Connector 2"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0,8.85pt" to="446.1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" strokecolor="#ff4d25" strokeweight=".5pt">
                <v:stroke joinstyle="miter"/>
              </v:line>
            </w:pict>
          </mc:Fallback>
        </mc:AlternateContent>
      </w:r>
    </w:p>
    <w:p w14:paraId="0AE654F4" w14:textId="77777777" w:rsidR="009D1742" w:rsidRPr="009D1742" w:rsidRDefault="009D1742" w:rsidP="009D1742">
      <w:pPr>
        <w:rPr>
          <w:color w:val="FF4D25"/>
          <w:lang w:val="en-US"/>
        </w:rPr>
      </w:pPr>
      <w:r w:rsidRPr="009D1742">
        <w:t>Leverage AI on your next matter</w:t>
      </w:r>
      <w:r>
        <w:t xml:space="preserve">. </w:t>
      </w:r>
      <w:hyperlink r:id="rId52" w:history="1">
        <w:r w:rsidRPr="0060329C">
          <w:rPr>
            <w:rStyle w:val="Hyperlink"/>
            <w:color w:val="FF4D25"/>
            <w:lang w:val="en-US"/>
          </w:rPr>
          <w:t>Book a free workshop</w:t>
        </w:r>
      </w:hyperlink>
      <w:r w:rsidRPr="0060329C">
        <w:rPr>
          <w:color w:val="FF4D25"/>
          <w:lang w:val="en-US"/>
        </w:rPr>
        <w:t xml:space="preserve"> ›</w:t>
      </w:r>
    </w:p>
    <w:p w14:paraId="4155C113" w14:textId="77777777" w:rsidR="001D229E" w:rsidRPr="009D1742" w:rsidRDefault="009D1742" w:rsidP="009D1742">
      <w:pPr>
        <w:pStyle w:val="Heading3"/>
        <w:rPr>
          <w:rFonts w:asciiTheme="minorHAnsi" w:hAnsiTheme="minorHAnsi"/>
          <w:u w:color="000000"/>
        </w:rPr>
      </w:pPr>
      <w:r>
        <w:rPr>
          <w:u w:color="000000"/>
        </w:rPr>
        <w:br/>
      </w:r>
      <w:r w:rsidR="001D229E" w:rsidRPr="009D1742">
        <w:rPr>
          <w:rFonts w:asciiTheme="minorHAnsi" w:hAnsiTheme="minorHAnsi"/>
          <w:u w:color="000000"/>
        </w:rPr>
        <w:t>Advanced custom integrations</w:t>
      </w:r>
      <w:r w:rsidR="001D229E" w:rsidRPr="009D1742">
        <w:rPr>
          <w:rFonts w:asciiTheme="minorHAnsi" w:hAnsiTheme="minorHAnsi"/>
          <w:u w:color="000000"/>
        </w:rPr>
        <w:br/>
      </w:r>
    </w:p>
    <w:p w14:paraId="11DCC4BB" w14:textId="77777777" w:rsidR="007860D8" w:rsidRDefault="001D229E">
      <w:pPr>
        <w:spacing w:after="160" w:line="259" w:lineRule="auto"/>
        <w:rPr>
          <w:bCs/>
          <w:sz w:val="30"/>
          <w:lang w:val="en-US"/>
        </w:rPr>
      </w:pPr>
      <w:r>
        <w:rPr>
          <w:noProof/>
          <w:lang w:val="en-US"/>
        </w:rPr>
        <w:drawing>
          <wp:inline distT="0" distB="0" distL="0" distR="0" wp14:anchorId="1F9248CB" wp14:editId="49FF5A41">
            <wp:extent cx="5759450" cy="3195955"/>
            <wp:effectExtent l="0" t="0" r="6350" b="0"/>
            <wp:docPr id="18827529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2929" name="Picture 1882752929"/>
                    <pic:cNvPicPr/>
                  </pic:nvPicPr>
                  <pic:blipFill>
                    <a:blip r:embed="rId53"/>
                    <a:stretch>
                      <a:fillRect/>
                    </a:stretch>
                  </pic:blipFill>
                  <pic:spPr>
                    <a:xfrm>
                      <a:off x="0" y="0"/>
                      <a:ext cx="5759450" cy="3195955"/>
                    </a:xfrm>
                    <a:prstGeom prst="rect">
                      <a:avLst/>
                    </a:prstGeom>
                  </pic:spPr>
                </pic:pic>
              </a:graphicData>
            </a:graphic>
          </wp:inline>
        </w:drawing>
      </w:r>
      <w:r w:rsidR="007860D8">
        <w:rPr>
          <w:lang w:val="en-US"/>
        </w:rPr>
        <w:br w:type="page"/>
      </w:r>
    </w:p>
    <w:p w14:paraId="5D73F0B4" w14:textId="77777777" w:rsidR="008F07F8" w:rsidRPr="00605581" w:rsidRDefault="008F07F8" w:rsidP="00605581">
      <w:pPr>
        <w:pStyle w:val="Heading1"/>
        <w:rPr>
          <w:color w:val="5170FF" w:themeColor="accent1"/>
        </w:rPr>
      </w:pPr>
      <w:r w:rsidRPr="00236C2A">
        <w:rPr>
          <w:lang w:val="en-US"/>
        </w:rPr>
        <w:lastRenderedPageBreak/>
        <w:t>We’re ready to assist you with the next steps in your matter process.</w:t>
      </w:r>
    </w:p>
    <w:p w14:paraId="43E62120" w14:textId="77777777" w:rsidR="008F07F8" w:rsidRPr="00236C2A" w:rsidRDefault="001E5AE2" w:rsidP="008F07F8">
      <w:pPr>
        <w:rPr>
          <w:lang w:val="en-US"/>
        </w:rPr>
      </w:pPr>
      <w:r>
        <w:rPr>
          <w:noProof/>
          <w:lang w:val="en-US"/>
        </w:rPr>
        <w:drawing>
          <wp:inline distT="0" distB="0" distL="0" distR="0" wp14:anchorId="64364687" wp14:editId="113C9DDC">
            <wp:extent cx="5759450" cy="3023870"/>
            <wp:effectExtent l="0" t="0" r="6350" b="0"/>
            <wp:docPr id="1372548642" name="Picture 14"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48642" name="Picture 14" descr="A person and person sitting on a couch&#10;&#10;Description automatically generated"/>
                    <pic:cNvPicPr/>
                  </pic:nvPicPr>
                  <pic:blipFill>
                    <a:blip r:embed="rId54"/>
                    <a:stretch>
                      <a:fillRect/>
                    </a:stretch>
                  </pic:blipFill>
                  <pic:spPr>
                    <a:xfrm>
                      <a:off x="0" y="0"/>
                      <a:ext cx="5759450" cy="3023870"/>
                    </a:xfrm>
                    <a:prstGeom prst="rect">
                      <a:avLst/>
                    </a:prstGeom>
                  </pic:spPr>
                </pic:pic>
              </a:graphicData>
            </a:graphic>
          </wp:inline>
        </w:drawing>
      </w:r>
    </w:p>
    <w:p w14:paraId="6E91AC80" w14:textId="77777777" w:rsidR="008F07F8" w:rsidRPr="00236C2A" w:rsidRDefault="008F07F8" w:rsidP="008F07F8">
      <w:pPr>
        <w:rPr>
          <w:bCs/>
        </w:rPr>
      </w:pPr>
      <w:r w:rsidRPr="00236C2A">
        <w:t>We understand that eDiscovery often only comes to mind when it’s needed (yesterday), but when it does, we want to be at the front. Everything we do is about making life easier for lawyers, and honestly, we just want you to think of us whenever you need an eDiscovery specialist on the case in Australia or the UK.</w:t>
      </w:r>
    </w:p>
    <w:p w14:paraId="6593AF92" w14:textId="77777777" w:rsidR="008F07F8" w:rsidRDefault="008F07F8" w:rsidP="008F07F8">
      <w:pPr>
        <w:pStyle w:val="Heading4"/>
        <w:rPr>
          <w:rFonts w:asciiTheme="minorHAnsi" w:hAnsiTheme="minorHAnsi"/>
        </w:rPr>
      </w:pPr>
      <w:r w:rsidRPr="00260DF5">
        <w:t>While our technology is critical, our people set us apart.</w:t>
      </w:r>
      <w:r>
        <w:t xml:space="preserve"> </w:t>
      </w:r>
      <w:r w:rsidRPr="00E671AD">
        <w:rPr>
          <w:rFonts w:asciiTheme="minorHAnsi" w:hAnsiTheme="minorHAnsi"/>
        </w:rPr>
        <w:t>Let’s meet so you can see for yourself.</w:t>
      </w:r>
    </w:p>
    <w:p w14:paraId="6DC364A7" w14:textId="77777777" w:rsidR="008F07F8" w:rsidRDefault="008F07F8" w:rsidP="008F07F8">
      <w:pPr>
        <w:pStyle w:val="Heading4"/>
      </w:pPr>
      <w:r w:rsidRPr="00E671AD">
        <w:rPr>
          <w:rFonts w:asciiTheme="minorHAnsi" w:hAnsiTheme="minorHAnsi"/>
          <w:color w:val="5170FF" w:themeColor="accent1"/>
          <w:u w:val="single"/>
        </w:rPr>
        <w:t>Book a presentation, a workshop, or just a quick coffee</w:t>
      </w:r>
      <w:r w:rsidRPr="00E671AD">
        <w:rPr>
          <w:rFonts w:asciiTheme="minorHAnsi" w:hAnsiTheme="minorHAnsi"/>
          <w:color w:val="5170FF" w:themeColor="accent1"/>
        </w:rPr>
        <w:t xml:space="preserve"> </w:t>
      </w:r>
      <w:r w:rsidRPr="00E671AD">
        <w:rPr>
          <w:rFonts w:ascii="Apple Color Emoji" w:hAnsi="Apple Color Emoji" w:cs="Apple Color Emoji"/>
        </w:rPr>
        <w:t>☕️</w:t>
      </w:r>
      <w:r>
        <w:t xml:space="preserve"> </w:t>
      </w:r>
    </w:p>
    <w:p w14:paraId="7BF95B17" w14:textId="77777777" w:rsidR="00870F4A" w:rsidRDefault="00870F4A" w:rsidP="008F07F8">
      <w:pPr>
        <w:spacing w:after="160" w:line="259" w:lineRule="auto"/>
        <w:rPr>
          <w:lang w:val="en-US"/>
        </w:rPr>
      </w:pPr>
    </w:p>
    <w:p w14:paraId="28288E4C" w14:textId="77777777" w:rsidR="00870F4A" w:rsidRDefault="00870F4A" w:rsidP="008F07F8">
      <w:pPr>
        <w:spacing w:after="160" w:line="259" w:lineRule="auto"/>
        <w:rPr>
          <w:lang w:val="en-US"/>
        </w:rPr>
      </w:pPr>
    </w:p>
    <w:p w14:paraId="36E7C6B6" w14:textId="77777777" w:rsidR="001446A0" w:rsidRDefault="001446A0" w:rsidP="008F07F8">
      <w:pPr>
        <w:spacing w:after="160" w:line="259" w:lineRule="auto"/>
        <w:rPr>
          <w:lang w:val="en-US"/>
        </w:rPr>
      </w:pPr>
    </w:p>
    <w:p w14:paraId="74BF0A6F" w14:textId="77777777" w:rsidR="006B71B6" w:rsidRDefault="006B71B6" w:rsidP="008F07F8">
      <w:pPr>
        <w:spacing w:after="160" w:line="259" w:lineRule="auto"/>
        <w:rPr>
          <w:lang w:val="en-US"/>
        </w:rPr>
      </w:pPr>
    </w:p>
    <w:p w14:paraId="600027C1" w14:textId="77777777" w:rsidR="008F07F8" w:rsidRPr="00E94908" w:rsidRDefault="008F07F8" w:rsidP="008F07F8">
      <w:pPr>
        <w:pStyle w:val="Heading3"/>
        <w:rPr>
          <w:rFonts w:asciiTheme="minorHAnsi" w:hAnsiTheme="minorHAnsi"/>
        </w:rPr>
      </w:pPr>
      <w:r>
        <w:rPr>
          <w:noProof/>
        </w:rPr>
        <mc:AlternateContent>
          <mc:Choice Requires="wps">
            <w:drawing>
              <wp:anchor distT="0" distB="0" distL="114300" distR="114300" simplePos="0" relativeHeight="251692032" behindDoc="0" locked="0" layoutInCell="1" allowOverlap="1" wp14:anchorId="5D80BB37" wp14:editId="2E9B12F6">
                <wp:simplePos x="0" y="0"/>
                <wp:positionH relativeFrom="column">
                  <wp:posOffset>0</wp:posOffset>
                </wp:positionH>
                <wp:positionV relativeFrom="paragraph">
                  <wp:posOffset>112427</wp:posOffset>
                </wp:positionV>
                <wp:extent cx="5666282" cy="0"/>
                <wp:effectExtent l="0" t="0" r="10795" b="12700"/>
                <wp:wrapNone/>
                <wp:docPr id="853327339" name="Straight Connector 2"/>
                <wp:cNvGraphicFramePr/>
                <a:graphic xmlns:a="http://schemas.openxmlformats.org/drawingml/2006/main">
                  <a:graphicData uri="http://schemas.microsoft.com/office/word/2010/wordprocessingShape">
                    <wps:wsp>
                      <wps:cNvCnPr/>
                      <wps:spPr>
                        <a:xfrm flipH="1">
                          <a:off x="0" y="0"/>
                          <a:ext cx="566628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827F8E" id="Straight Connector 2"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0,8.85pt" to="446.1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" strokecolor="#d6dcfc [3205]" strokeweight=".5pt">
                <v:stroke joinstyle="miter"/>
              </v:line>
            </w:pict>
          </mc:Fallback>
        </mc:AlternateContent>
      </w:r>
    </w:p>
    <w:p w14:paraId="0101F274" w14:textId="77777777" w:rsidR="008F07F8" w:rsidRPr="00630083" w:rsidRDefault="008F07F8" w:rsidP="006F16B1">
      <w:r>
        <w:t>“</w:t>
      </w:r>
      <w:r w:rsidRPr="00630083">
        <w:t xml:space="preserve">Since its inception, I have worked closely with Sky Discovery and am consistently impressed by </w:t>
      </w:r>
      <w:r>
        <w:t>their</w:t>
      </w:r>
      <w:r w:rsidRPr="00630083">
        <w:t xml:space="preserve"> responsiveness, adaptability, and initiative.</w:t>
      </w:r>
      <w:r>
        <w:t>”</w:t>
      </w:r>
    </w:p>
    <w:p w14:paraId="42BF0FBA" w14:textId="77777777" w:rsidR="008F07F8" w:rsidRPr="008F07F8" w:rsidRDefault="008F07F8" w:rsidP="008F07F8">
      <w:r w:rsidRPr="00630083">
        <w:rPr>
          <w:rFonts w:asciiTheme="majorHAnsi" w:hAnsiTheme="majorHAnsi"/>
        </w:rPr>
        <w:t>Partner</w:t>
      </w:r>
      <w:r>
        <w:t xml:space="preserve"> </w:t>
      </w:r>
      <w:r w:rsidRPr="00630083">
        <w:t>Large International Law Firm</w:t>
      </w:r>
    </w:p>
    <w:p w14:paraId="36CB2644" w14:textId="77777777" w:rsidR="00907EE3" w:rsidRDefault="00907EE3" w:rsidP="00904685"/>
    <w:tbl>
      <w:tblPr>
        <w:tblStyle w:val="TableGrid"/>
        <w:tblpPr w:leftFromText="181" w:rightFromText="181" w:horzAnchor="margin" w:tblpYSpec="bottom"/>
        <w:tblOverlap w:val="never"/>
        <w:tblW w:w="5000" w:type="pct"/>
        <w:tblLook w:val="04A0" w:firstRow="1" w:lastRow="0" w:firstColumn="1" w:lastColumn="0" w:noHBand="0" w:noVBand="1"/>
      </w:tblPr>
      <w:tblGrid>
        <w:gridCol w:w="8525"/>
        <w:gridCol w:w="545"/>
      </w:tblGrid>
      <w:tr w:rsidR="00907EE3" w14:paraId="39A4D17F" w14:textId="77777777" w:rsidTr="00B53D9C">
        <w:trPr>
          <w:trHeight w:val="68"/>
        </w:trPr>
        <w:tc>
          <w:tcPr>
            <w:tcW w:w="9070" w:type="dxa"/>
            <w:gridSpan w:val="2"/>
            <w:tcBorders>
              <w:bottom w:val="single" w:sz="2" w:space="0" w:color="BDBDBD"/>
            </w:tcBorders>
            <w:tcMar>
              <w:bottom w:w="284" w:type="dxa"/>
            </w:tcMar>
          </w:tcPr>
          <w:p w14:paraId="2A87DFE3" w14:textId="77777777" w:rsidR="00907EE3" w:rsidRPr="00D05AB5" w:rsidRDefault="00583E9A" w:rsidP="00211B25">
            <w:pPr>
              <w:pStyle w:val="ResourceHeading"/>
              <w:framePr w:hSpace="0" w:wrap="auto" w:hAnchor="text" w:yAlign="inline"/>
              <w:suppressOverlap w:val="0"/>
            </w:pPr>
            <w:r>
              <w:t>Helpful r</w:t>
            </w:r>
            <w:r w:rsidR="00907EE3">
              <w:t>esources</w:t>
            </w:r>
          </w:p>
        </w:tc>
      </w:tr>
      <w:tr w:rsidR="00907EE3" w14:paraId="69CE7757" w14:textId="77777777" w:rsidTr="00211B25">
        <w:trPr>
          <w:trHeight w:hRule="exact" w:val="454"/>
        </w:trPr>
        <w:tc>
          <w:tcPr>
            <w:tcW w:w="8525" w:type="dxa"/>
            <w:tcBorders>
              <w:top w:val="single" w:sz="2" w:space="0" w:color="BDBDBD"/>
              <w:left w:val="single" w:sz="2" w:space="0" w:color="BDBDBD"/>
              <w:bottom w:val="single" w:sz="2" w:space="0" w:color="BDBDBD"/>
            </w:tcBorders>
            <w:tcMar>
              <w:left w:w="170" w:type="dxa"/>
            </w:tcMar>
            <w:vAlign w:val="center"/>
          </w:tcPr>
          <w:p w14:paraId="0305BA4D" w14:textId="77777777" w:rsidR="00907EE3" w:rsidRPr="0096294E" w:rsidRDefault="006B71B6" w:rsidP="00211B25">
            <w:pPr>
              <w:pStyle w:val="NoSpacing"/>
            </w:pPr>
            <w:hyperlink r:id="rId55" w:history="1">
              <w:r w:rsidRPr="0096294E">
                <w:rPr>
                  <w:rStyle w:val="Hyperlink"/>
                  <w:u w:val="none"/>
                </w:rPr>
                <w:t>Limiting the risks of data self-collection</w:t>
              </w:r>
            </w:hyperlink>
          </w:p>
        </w:tc>
        <w:tc>
          <w:tcPr>
            <w:tcW w:w="545" w:type="dxa"/>
            <w:tcBorders>
              <w:top w:val="single" w:sz="2" w:space="0" w:color="BDBDBD"/>
              <w:bottom w:val="single" w:sz="2" w:space="0" w:color="BDBDBD"/>
              <w:right w:val="single" w:sz="2" w:space="0" w:color="BDBDBD"/>
            </w:tcBorders>
            <w:vAlign w:val="center"/>
          </w:tcPr>
          <w:p w14:paraId="0DC8C231" w14:textId="77777777" w:rsidR="00907EE3" w:rsidRPr="007B1543" w:rsidRDefault="00907EE3" w:rsidP="00211B25">
            <w:pPr>
              <w:pStyle w:val="NoSpacing"/>
              <w:jc w:val="center"/>
            </w:pPr>
            <w:r w:rsidRPr="00AD512A">
              <w:t>↗</w:t>
            </w:r>
          </w:p>
        </w:tc>
      </w:tr>
      <w:tr w:rsidR="00907EE3" w14:paraId="45D904B5" w14:textId="77777777" w:rsidTr="00211B25">
        <w:trPr>
          <w:trHeight w:hRule="exact" w:val="454"/>
        </w:trPr>
        <w:tc>
          <w:tcPr>
            <w:tcW w:w="8525" w:type="dxa"/>
            <w:tcBorders>
              <w:top w:val="single" w:sz="2" w:space="0" w:color="BDBDBD"/>
              <w:left w:val="single" w:sz="2" w:space="0" w:color="BDBDBD"/>
              <w:bottom w:val="single" w:sz="2" w:space="0" w:color="BDBDBD"/>
            </w:tcBorders>
            <w:tcMar>
              <w:left w:w="170" w:type="dxa"/>
            </w:tcMar>
            <w:vAlign w:val="center"/>
          </w:tcPr>
          <w:p w14:paraId="30C53586" w14:textId="77777777" w:rsidR="00907EE3" w:rsidRPr="0096294E" w:rsidRDefault="006B71B6" w:rsidP="00211B25">
            <w:pPr>
              <w:pStyle w:val="NoSpacing"/>
            </w:pPr>
            <w:hyperlink r:id="rId56" w:history="1">
              <w:r w:rsidRPr="0096294E">
                <w:rPr>
                  <w:rStyle w:val="Hyperlink"/>
                  <w:u w:val="none"/>
                </w:rPr>
                <w:t xml:space="preserve">Drafting </w:t>
              </w:r>
              <w:r w:rsidR="00537BC4">
                <w:rPr>
                  <w:rStyle w:val="Hyperlink"/>
                  <w:u w:val="none"/>
                </w:rPr>
                <w:t>e</w:t>
              </w:r>
              <w:r w:rsidRPr="0096294E">
                <w:rPr>
                  <w:rStyle w:val="Hyperlink"/>
                  <w:u w:val="none"/>
                </w:rPr>
                <w:t xml:space="preserve">ffective </w:t>
              </w:r>
              <w:r w:rsidR="00537BC4">
                <w:rPr>
                  <w:rStyle w:val="Hyperlink"/>
                  <w:u w:val="none"/>
                </w:rPr>
                <w:t>e</w:t>
              </w:r>
              <w:r w:rsidRPr="0096294E">
                <w:rPr>
                  <w:rStyle w:val="Hyperlink"/>
                  <w:u w:val="none"/>
                </w:rPr>
                <w:t xml:space="preserve">xchange </w:t>
              </w:r>
              <w:r w:rsidR="00537BC4">
                <w:rPr>
                  <w:rStyle w:val="Hyperlink"/>
                  <w:u w:val="none"/>
                </w:rPr>
                <w:t>p</w:t>
              </w:r>
              <w:r w:rsidRPr="0096294E">
                <w:rPr>
                  <w:rStyle w:val="Hyperlink"/>
                  <w:u w:val="none"/>
                </w:rPr>
                <w:t>rotocols</w:t>
              </w:r>
            </w:hyperlink>
          </w:p>
        </w:tc>
        <w:tc>
          <w:tcPr>
            <w:tcW w:w="545" w:type="dxa"/>
            <w:tcBorders>
              <w:top w:val="single" w:sz="2" w:space="0" w:color="BDBDBD"/>
              <w:bottom w:val="single" w:sz="2" w:space="0" w:color="BDBDBD"/>
              <w:right w:val="single" w:sz="2" w:space="0" w:color="BDBDBD"/>
            </w:tcBorders>
            <w:vAlign w:val="center"/>
          </w:tcPr>
          <w:p w14:paraId="18A32542" w14:textId="77777777" w:rsidR="00907EE3" w:rsidRPr="007B1543" w:rsidRDefault="00907EE3" w:rsidP="00211B25">
            <w:pPr>
              <w:pStyle w:val="NoSpacing"/>
              <w:jc w:val="center"/>
            </w:pPr>
            <w:r w:rsidRPr="00AD512A">
              <w:t>↗</w:t>
            </w:r>
          </w:p>
        </w:tc>
      </w:tr>
      <w:sdt>
        <w:sdtPr>
          <w:id w:val="-2139948304"/>
          <w15:repeatingSection/>
        </w:sdtPr>
        <w:sdtContent>
          <w:sdt>
            <w:sdtPr>
              <w:id w:val="218409635"/>
              <w:placeholder>
                <w:docPart w:val="504A1A376E13CC408D3C0B3A053624E4"/>
              </w:placeholder>
              <w15:repeatingSectionItem/>
            </w:sdtPr>
            <w:sdtContent>
              <w:tr w:rsidR="006B71B6" w14:paraId="04B95BBB" w14:textId="77777777" w:rsidTr="00211B25">
                <w:trPr>
                  <w:trHeight w:hRule="exact" w:val="454"/>
                </w:trPr>
                <w:tc>
                  <w:tcPr>
                    <w:tcW w:w="8525" w:type="dxa"/>
                    <w:tcBorders>
                      <w:top w:val="single" w:sz="2" w:space="0" w:color="BDBDBD"/>
                      <w:left w:val="single" w:sz="2" w:space="0" w:color="BDBDBD"/>
                      <w:bottom w:val="single" w:sz="2" w:space="0" w:color="BDBDBD"/>
                    </w:tcBorders>
                    <w:tcMar>
                      <w:left w:w="170" w:type="dxa"/>
                    </w:tcMar>
                    <w:vAlign w:val="center"/>
                  </w:tcPr>
                  <w:p w14:paraId="31966248" w14:textId="77777777" w:rsidR="006B71B6" w:rsidRPr="007B1543" w:rsidRDefault="006B71B6" w:rsidP="006B71B6">
                    <w:pPr>
                      <w:pStyle w:val="NoSpacing"/>
                    </w:pPr>
                    <w:hyperlink r:id="rId57" w:history="1">
                      <w:r w:rsidRPr="0096294E">
                        <w:rPr>
                          <w:rStyle w:val="Hyperlink"/>
                          <w:u w:val="none"/>
                        </w:rPr>
                        <w:t>Reviewing with AI-powered workflows</w:t>
                      </w:r>
                    </w:hyperlink>
                  </w:p>
                </w:tc>
                <w:tc>
                  <w:tcPr>
                    <w:tcW w:w="545" w:type="dxa"/>
                    <w:tcBorders>
                      <w:top w:val="single" w:sz="2" w:space="0" w:color="BDBDBD"/>
                      <w:bottom w:val="single" w:sz="2" w:space="0" w:color="BDBDBD"/>
                      <w:right w:val="single" w:sz="2" w:space="0" w:color="BDBDBD"/>
                    </w:tcBorders>
                    <w:vAlign w:val="center"/>
                  </w:tcPr>
                  <w:p w14:paraId="7145256B" w14:textId="77777777" w:rsidR="006B71B6" w:rsidRPr="007B1543" w:rsidRDefault="006B71B6" w:rsidP="006B71B6">
                    <w:pPr>
                      <w:pStyle w:val="NoSpacing"/>
                      <w:jc w:val="center"/>
                    </w:pPr>
                    <w:r w:rsidRPr="00AD512A">
                      <w:t>↗</w:t>
                    </w:r>
                  </w:p>
                </w:tc>
              </w:tr>
            </w:sdtContent>
          </w:sdt>
        </w:sdtContent>
      </w:sdt>
    </w:tbl>
    <w:p w14:paraId="5600D0F3" w14:textId="77777777" w:rsidR="002724FD" w:rsidRPr="00BC6310" w:rsidRDefault="002724FD" w:rsidP="00BC6310">
      <w:pPr>
        <w:spacing w:after="160" w:line="259" w:lineRule="auto"/>
        <w:rPr>
          <w:color w:val="5170FF" w:themeColor="accent1"/>
          <w:u w:val="single"/>
        </w:rPr>
      </w:pPr>
    </w:p>
    <w:sectPr w:rsidR="002724FD" w:rsidRPr="00BC6310" w:rsidSect="000C0572">
      <w:headerReference w:type="default" r:id="rId58"/>
      <w:footerReference w:type="default" r:id="rId59"/>
      <w:headerReference w:type="first" r:id="rId60"/>
      <w:pgSz w:w="11906" w:h="16838" w:code="9"/>
      <w:pgMar w:top="1219" w:right="1418" w:bottom="1134" w:left="1418" w:header="516" w:footer="28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Matthew Hollings" w:date="2024-11-18T21:46:00Z" w:initials="MH">
    <w:p w14:paraId="0D426C79" w14:textId="77777777" w:rsidR="004304DD" w:rsidRDefault="004304DD" w:rsidP="004304DD">
      <w:pPr>
        <w:pStyle w:val="CommentText"/>
      </w:pPr>
      <w:r>
        <w:rPr>
          <w:rStyle w:val="CommentReference"/>
        </w:rPr>
        <w:annotationRef/>
      </w:r>
      <w:r w:rsidRPr="189BA7A7">
        <w:t>Will this be posted on LinkedIn or be sent to dedicated invitee list?</w:t>
      </w:r>
    </w:p>
  </w:comment>
  <w:comment w:id="5" w:author="Matthew Hollings" w:date="2024-11-18T21:46:00Z" w:initials="MH">
    <w:p w14:paraId="4848157B" w14:textId="77777777" w:rsidR="004304DD" w:rsidRDefault="004304DD" w:rsidP="004304DD">
      <w:pPr>
        <w:pStyle w:val="CommentText"/>
      </w:pPr>
      <w:r>
        <w:rPr>
          <w:rStyle w:val="CommentReference"/>
        </w:rPr>
        <w:annotationRef/>
      </w:r>
      <w:r w:rsidRPr="20D4990C">
        <w:t>Include the ability to invite a colleague?</w:t>
      </w:r>
    </w:p>
  </w:comment>
  <w:comment w:id="6" w:author="Matthew Hollings" w:date="2024-11-18T21:44:00Z" w:initials="MH">
    <w:p w14:paraId="106CF102" w14:textId="77777777" w:rsidR="004304DD" w:rsidRDefault="004304DD" w:rsidP="004304DD">
      <w:pPr>
        <w:pStyle w:val="CommentText"/>
      </w:pPr>
      <w:r>
        <w:rPr>
          <w:rStyle w:val="CommentReference"/>
        </w:rPr>
        <w:annotationRef/>
      </w:r>
      <w:r w:rsidRPr="0278086C">
        <w:t>This will need to be earlier as qld has been moved to Thursday 27/2.</w:t>
      </w:r>
    </w:p>
  </w:comment>
  <w:comment w:id="7" w:author="Matthew Hollings" w:date="2024-11-18T21:44:00Z" w:initials="MH">
    <w:p w14:paraId="1B676D3D" w14:textId="77777777" w:rsidR="004304DD" w:rsidRDefault="004304DD" w:rsidP="004304DD">
      <w:pPr>
        <w:pStyle w:val="CommentText"/>
      </w:pPr>
      <w:r>
        <w:rPr>
          <w:rStyle w:val="CommentReference"/>
        </w:rPr>
        <w:annotationRef/>
      </w:r>
      <w:r w:rsidRPr="0278086C">
        <w:t>This will need to be earlier as qld has been moved to Thursday 27/2.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426C79" w15:done="0"/>
  <w15:commentEx w15:paraId="4848157B" w15:done="0"/>
  <w15:commentEx w15:paraId="106CF102" w15:done="0"/>
  <w15:commentEx w15:paraId="1B676D3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1804E0" w16cex:dateUtc="2024-11-18T11:46:00Z"/>
  <w16cex:commentExtensible w16cex:durableId="07ECC628" w16cex:dateUtc="2024-11-18T11:46:00Z"/>
  <w16cex:commentExtensible w16cex:durableId="698E356D" w16cex:dateUtc="2024-11-18T11:44:00Z"/>
  <w16cex:commentExtensible w16cex:durableId="3420B541" w16cex:dateUtc="2024-11-18T1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426C79" w16cid:durableId="791804E0"/>
  <w16cid:commentId w16cid:paraId="4848157B" w16cid:durableId="07ECC628"/>
  <w16cid:commentId w16cid:paraId="106CF102" w16cid:durableId="698E356D"/>
  <w16cid:commentId w16cid:paraId="1B676D3D" w16cid:durableId="3420B5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D1E1A" w14:textId="77777777" w:rsidR="00EE4AEE" w:rsidRDefault="00EE4AEE" w:rsidP="00765365">
      <w:pPr>
        <w:spacing w:after="0" w:line="240" w:lineRule="auto"/>
      </w:pPr>
      <w:r>
        <w:separator/>
      </w:r>
    </w:p>
  </w:endnote>
  <w:endnote w:type="continuationSeparator" w:id="0">
    <w:p w14:paraId="1A47EB5D" w14:textId="77777777" w:rsidR="00EE4AEE" w:rsidRDefault="00EE4AEE" w:rsidP="00765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056B585-A9CA-5245-9274-D8C7A2DD4F75}"/>
  </w:font>
  <w:font w:name="Times New Roman">
    <w:panose1 w:val="02020603050405020304"/>
    <w:charset w:val="00"/>
    <w:family w:val="roman"/>
    <w:pitch w:val="variable"/>
    <w:sig w:usb0="E0002EFF" w:usb1="C000785B" w:usb2="00000009" w:usb3="00000000" w:csb0="000001FF" w:csb1="00000000"/>
    <w:embedRegular r:id="rId2" w:fontKey="{588CBEFF-A410-E04D-9E9E-CED68483764A}"/>
    <w:embedBold r:id="rId3" w:fontKey="{FE3F9FDC-3408-6E4B-8A23-B36B546E2E30}"/>
    <w:embedItalic r:id="rId4" w:fontKey="{235EF0E8-B6D9-E242-AA13-B8EABFF8DD3B}"/>
  </w:font>
  <w:font w:name="Arial">
    <w:panose1 w:val="020B0604020202020204"/>
    <w:charset w:val="00"/>
    <w:family w:val="swiss"/>
    <w:pitch w:val="variable"/>
    <w:sig w:usb0="E0002EFF" w:usb1="C000785B" w:usb2="00000009" w:usb3="00000000" w:csb0="000001FF" w:csb1="00000000"/>
    <w:embedRegular r:id="rId5" w:fontKey="{9C4516D0-4438-AA46-AB2A-A4D218C3D675}"/>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embedRegular r:id="rId6" w:fontKey="{A3576CFA-60FC-3048-B916-AD581493D297}"/>
  </w:font>
  <w:font w:name="Wingdings">
    <w:panose1 w:val="05000000000000000000"/>
    <w:charset w:val="4D"/>
    <w:family w:val="decorative"/>
    <w:pitch w:val="variable"/>
    <w:sig w:usb0="00000003" w:usb1="00000000" w:usb2="00000000" w:usb3="00000000" w:csb0="80000001" w:csb1="00000000"/>
    <w:embedRegular r:id="rId7" w:fontKey="{9584CDFD-20F9-074F-8C27-37A4807C2E1C}"/>
  </w:font>
  <w:font w:name="Ogilvy Serif">
    <w:altName w:val="Cambria"/>
    <w:panose1 w:val="020B0604020202020204"/>
    <w:charset w:val="4D"/>
    <w:family w:val="roman"/>
    <w:pitch w:val="variable"/>
    <w:sig w:usb0="00000007" w:usb1="00000001" w:usb2="00000000" w:usb3="00000000" w:csb0="00000093" w:csb1="00000000"/>
  </w:font>
  <w:font w:name="ABC Ginto Normal Medium">
    <w:panose1 w:val="020B0004030202060204"/>
    <w:charset w:val="4D"/>
    <w:family w:val="swiss"/>
    <w:notTrueType/>
    <w:pitch w:val="variable"/>
    <w:sig w:usb0="00000007" w:usb1="00000000" w:usb2="00000000" w:usb3="00000000" w:csb0="00000093" w:csb1="00000000"/>
  </w:font>
  <w:font w:name="ABC Ginto Normal Light">
    <w:panose1 w:val="020B0004030202060204"/>
    <w:charset w:val="4D"/>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9C1D421E-ABEA-8245-9E14-BD20D1FC49DB}"/>
  </w:font>
  <w:font w:name="Ogilvy Sans Light">
    <w:altName w:val="Calibri"/>
    <w:panose1 w:val="020B0604020202020204"/>
    <w:charset w:val="00"/>
    <w:family w:val="modern"/>
    <w:pitch w:val="variable"/>
    <w:sig w:usb0="00000007" w:usb1="00000001" w:usb2="00000000" w:usb3="00000000" w:csb0="00000093" w:csb1="00000000"/>
  </w:font>
  <w:font w:name="Apple Color Emoji">
    <w:panose1 w:val="00000000000000000000"/>
    <w:charset w:val="00"/>
    <w:family w:val="auto"/>
    <w:pitch w:val="variable"/>
    <w:sig w:usb0="00000003" w:usb1="18000000" w:usb2="14000000" w:usb3="00000000" w:csb0="00000001" w:csb1="00000000"/>
    <w:embedItalic r:id="rId13" w:fontKey="{D41176AF-A1C8-AF44-AA8A-CC931C15D5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5000" w:type="pct"/>
      <w:tblLook w:val="04A0" w:firstRow="1" w:lastRow="0" w:firstColumn="1" w:lastColumn="0" w:noHBand="0" w:noVBand="1"/>
    </w:tblPr>
    <w:tblGrid>
      <w:gridCol w:w="6837"/>
      <w:gridCol w:w="2233"/>
    </w:tblGrid>
    <w:tr w:rsidR="00765365" w14:paraId="43082B4E" w14:textId="77777777" w:rsidTr="00C11429">
      <w:tc>
        <w:tcPr>
          <w:tcW w:w="6804" w:type="dxa"/>
        </w:tcPr>
        <w:p w14:paraId="6BE759F4" w14:textId="77777777" w:rsidR="00765365" w:rsidRDefault="00053DCD">
          <w:pPr>
            <w:pStyle w:val="Footer"/>
          </w:pPr>
          <w:r w:rsidRPr="00053DCD">
            <w:t>Private &amp; Confidential</w:t>
          </w:r>
        </w:p>
      </w:tc>
      <w:tc>
        <w:tcPr>
          <w:tcW w:w="2222" w:type="dxa"/>
        </w:tcPr>
        <w:p w14:paraId="2572E000" w14:textId="77777777" w:rsidR="00765365" w:rsidRDefault="00053DCD" w:rsidP="00053DCD">
          <w:pPr>
            <w:pStyle w:val="Footer"/>
            <w:jc w:val="right"/>
          </w:pPr>
          <w:r>
            <w:fldChar w:fldCharType="begin"/>
          </w:r>
          <w:r>
            <w:instrText xml:space="preserve"> PAGE  \* Arabic </w:instrText>
          </w:r>
          <w:r>
            <w:fldChar w:fldCharType="separate"/>
          </w:r>
          <w:r>
            <w:rPr>
              <w:noProof/>
            </w:rPr>
            <w:t>2</w:t>
          </w:r>
          <w:r>
            <w:fldChar w:fldCharType="end"/>
          </w:r>
          <w:r>
            <w:t xml:space="preserve"> </w:t>
          </w:r>
          <w:r w:rsidRPr="00053DCD">
            <w:rPr>
              <w:color w:val="5170FF" w:themeColor="accent1"/>
            </w:rPr>
            <w:t>/</w:t>
          </w:r>
          <w:r>
            <w:rPr>
              <w:color w:val="5170FF" w:themeColor="accent1"/>
            </w:rPr>
            <w:t xml:space="preserve"> </w:t>
          </w:r>
          <w:fldSimple w:instr=" NUMPAGES  \* Arabic ">
            <w:r>
              <w:rPr>
                <w:noProof/>
              </w:rPr>
              <w:t>2</w:t>
            </w:r>
          </w:fldSimple>
        </w:p>
      </w:tc>
    </w:tr>
  </w:tbl>
  <w:p w14:paraId="2B7217DE" w14:textId="77777777" w:rsidR="00765365" w:rsidRDefault="00765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B96B8" w14:textId="77777777" w:rsidR="00EE4AEE" w:rsidRDefault="00EE4AEE" w:rsidP="00765365">
      <w:pPr>
        <w:spacing w:after="0" w:line="240" w:lineRule="auto"/>
      </w:pPr>
      <w:r>
        <w:separator/>
      </w:r>
    </w:p>
  </w:footnote>
  <w:footnote w:type="continuationSeparator" w:id="0">
    <w:p w14:paraId="0C0FFFCD" w14:textId="77777777" w:rsidR="00EE4AEE" w:rsidRDefault="00EE4AEE" w:rsidP="00765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0" w:type="auto"/>
      <w:tblLook w:val="04A0" w:firstRow="1" w:lastRow="0" w:firstColumn="1" w:lastColumn="0" w:noHBand="0" w:noVBand="1"/>
    </w:tblPr>
    <w:tblGrid>
      <w:gridCol w:w="1610"/>
      <w:gridCol w:w="7460"/>
    </w:tblGrid>
    <w:tr w:rsidR="00B0439C" w:rsidRPr="00053DCD" w14:paraId="6AB51C26" w14:textId="77777777" w:rsidTr="00CA74CB">
      <w:tc>
        <w:tcPr>
          <w:tcW w:w="1610" w:type="dxa"/>
        </w:tcPr>
        <w:p w14:paraId="1AE0BFF8" w14:textId="77777777" w:rsidR="00B0439C" w:rsidRPr="00CA74CB" w:rsidRDefault="00CA74CB" w:rsidP="00CA74CB">
          <w:pPr>
            <w:pStyle w:val="Header"/>
            <w:spacing w:line="206" w:lineRule="auto"/>
          </w:pPr>
          <w:bookmarkStart w:id="10" w:name="_Hlk111793520"/>
          <w:r>
            <w:rPr>
              <w:noProof/>
            </w:rPr>
            <w:drawing>
              <wp:inline distT="0" distB="0" distL="0" distR="0" wp14:anchorId="355D7584" wp14:editId="5D7226D6">
                <wp:extent cx="978337" cy="864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978337" cy="86400"/>
                        </a:xfrm>
                        <a:prstGeom prst="rect">
                          <a:avLst/>
                        </a:prstGeom>
                      </pic:spPr>
                    </pic:pic>
                  </a:graphicData>
                </a:graphic>
              </wp:inline>
            </w:drawing>
          </w:r>
        </w:p>
      </w:tc>
      <w:tc>
        <w:tcPr>
          <w:tcW w:w="7460" w:type="dxa"/>
        </w:tcPr>
        <w:p w14:paraId="3B313B1A" w14:textId="77777777" w:rsidR="00B0439C" w:rsidRPr="00CA74CB" w:rsidRDefault="00FB72F5" w:rsidP="00CA74CB">
          <w:pPr>
            <w:pStyle w:val="Header"/>
          </w:pPr>
          <w:fldSimple w:instr=" DOCPROPERTY  InsidePageHeader ">
            <w:r>
              <w:t>Lawyers who win</w:t>
            </w:r>
          </w:fldSimple>
        </w:p>
      </w:tc>
    </w:tr>
    <w:bookmarkEnd w:id="10"/>
  </w:tbl>
  <w:p w14:paraId="4105D77D" w14:textId="77777777" w:rsidR="00053DCD" w:rsidRDefault="00053D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0" w:type="auto"/>
      <w:tblLook w:val="04A0" w:firstRow="1" w:lastRow="0" w:firstColumn="1" w:lastColumn="0" w:noHBand="0" w:noVBand="1"/>
    </w:tblPr>
    <w:tblGrid>
      <w:gridCol w:w="9070"/>
    </w:tblGrid>
    <w:tr w:rsidR="00AB5A81" w:rsidRPr="00AB5A81" w14:paraId="71CDD2A3" w14:textId="77777777" w:rsidTr="00CA124E">
      <w:tc>
        <w:tcPr>
          <w:tcW w:w="9070" w:type="dxa"/>
        </w:tcPr>
        <w:p w14:paraId="52E68D76" w14:textId="77777777" w:rsidR="00F1676B" w:rsidRPr="00AB5A81" w:rsidRDefault="00F1676B" w:rsidP="00F1676B">
          <w:pPr>
            <w:pStyle w:val="Header"/>
            <w:rPr>
              <w:color w:val="FFFFFF" w:themeColor="background2"/>
            </w:rPr>
          </w:pPr>
          <w:r w:rsidRPr="00AB5A81">
            <w:rPr>
              <w:rFonts w:asciiTheme="majorHAnsi" w:hAnsiTheme="majorHAnsi"/>
              <w:color w:val="FFFFFF" w:themeColor="background2"/>
            </w:rPr>
            <w:t>SKY DISCOVERY</w:t>
          </w:r>
          <w:r w:rsidRPr="00AB5A81">
            <w:rPr>
              <w:color w:val="FFFFFF" w:themeColor="background2"/>
            </w:rPr>
            <w:t xml:space="preserve"> ■</w:t>
          </w:r>
          <w:r w:rsidR="00AB5A81">
            <w:rPr>
              <w:color w:val="FFFFFF" w:themeColor="background2"/>
            </w:rPr>
            <w:t xml:space="preserve"> </w:t>
          </w:r>
          <w:r w:rsidR="00512E99">
            <w:rPr>
              <w:color w:val="FFFFFF" w:themeColor="background2"/>
            </w:rPr>
            <w:fldChar w:fldCharType="begin"/>
          </w:r>
          <w:r w:rsidR="00512E99">
            <w:rPr>
              <w:color w:val="FFFFFF" w:themeColor="background2"/>
            </w:rPr>
            <w:instrText xml:space="preserve"> DOCPROPERTY  CoverHeader </w:instrText>
          </w:r>
          <w:r w:rsidR="00512E99">
            <w:rPr>
              <w:color w:val="FFFFFF" w:themeColor="background2"/>
            </w:rPr>
            <w:fldChar w:fldCharType="separate"/>
          </w:r>
          <w:r w:rsidR="00FB72F5">
            <w:rPr>
              <w:color w:val="FFFFFF" w:themeColor="background2"/>
            </w:rPr>
            <w:t>Campaign Content</w:t>
          </w:r>
          <w:r w:rsidR="00512E99">
            <w:rPr>
              <w:color w:val="FFFFFF" w:themeColor="background2"/>
            </w:rPr>
            <w:fldChar w:fldCharType="end"/>
          </w:r>
        </w:p>
      </w:tc>
    </w:tr>
  </w:tbl>
  <w:p w14:paraId="0016B134" w14:textId="77777777" w:rsidR="00ED5FED" w:rsidRDefault="00FB72F5">
    <w:pPr>
      <w:pStyle w:val="Header"/>
    </w:pPr>
    <w:r>
      <w:rPr>
        <w:noProof/>
      </w:rPr>
      <w:drawing>
        <wp:anchor distT="0" distB="0" distL="114300" distR="114300" simplePos="0" relativeHeight="251659264" behindDoc="1" locked="0" layoutInCell="1" allowOverlap="1" wp14:anchorId="7F48D06E" wp14:editId="2771135C">
          <wp:simplePos x="0" y="0"/>
          <wp:positionH relativeFrom="page">
            <wp:posOffset>0</wp:posOffset>
          </wp:positionH>
          <wp:positionV relativeFrom="page">
            <wp:posOffset>0</wp:posOffset>
          </wp:positionV>
          <wp:extent cx="7558768" cy="10691999"/>
          <wp:effectExtent l="0" t="0" r="444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28099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1605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621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F8F942"/>
    <w:lvl w:ilvl="0">
      <w:start w:val="1"/>
      <w:numFmt w:val="decimal"/>
      <w:lvlText w:val="%1."/>
      <w:lvlJc w:val="left"/>
      <w:pPr>
        <w:tabs>
          <w:tab w:val="num" w:pos="643"/>
        </w:tabs>
        <w:ind w:left="643" w:hanging="360"/>
      </w:pPr>
    </w:lvl>
  </w:abstractNum>
  <w:abstractNum w:abstractNumId="4" w15:restartNumberingAfterBreak="0">
    <w:nsid w:val="FFFFFF82"/>
    <w:multiLevelType w:val="singleLevel"/>
    <w:tmpl w:val="CBE6DE2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D8D4BB60"/>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BF648B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3ED55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732F32"/>
    <w:multiLevelType w:val="multilevel"/>
    <w:tmpl w:val="9828CFF2"/>
    <w:styleLink w:val="SKYDisclaimerLevels"/>
    <w:lvl w:ilvl="0">
      <w:start w:val="1"/>
      <w:numFmt w:val="decimal"/>
      <w:pStyle w:val="DisclaimerLevel1"/>
      <w:lvlText w:val="%1."/>
      <w:lvlJc w:val="left"/>
      <w:pPr>
        <w:ind w:left="737" w:hanging="737"/>
      </w:pPr>
      <w:rPr>
        <w:rFonts w:hint="default"/>
      </w:rPr>
    </w:lvl>
    <w:lvl w:ilvl="1">
      <w:start w:val="1"/>
      <w:numFmt w:val="decimal"/>
      <w:pStyle w:val="DisclaimerLevel2"/>
      <w:lvlText w:val="%1.%2"/>
      <w:lvlJc w:val="left"/>
      <w:pPr>
        <w:ind w:left="1021" w:hanging="737"/>
      </w:pPr>
      <w:rPr>
        <w:rFonts w:hint="default"/>
      </w:rPr>
    </w:lvl>
    <w:lvl w:ilvl="2">
      <w:start w:val="1"/>
      <w:numFmt w:val="lowerLetter"/>
      <w:pStyle w:val="DisclaimerLevel3"/>
      <w:lvlText w:val="%3."/>
      <w:lvlJc w:val="left"/>
      <w:pPr>
        <w:ind w:left="1305" w:hanging="284"/>
      </w:pPr>
      <w:rPr>
        <w:rFonts w:hint="default"/>
      </w:rPr>
    </w:lvl>
    <w:lvl w:ilvl="3">
      <w:start w:val="1"/>
      <w:numFmt w:val="lowerRoman"/>
      <w:pStyle w:val="DisclaimerLevel4"/>
      <w:lvlText w:val="%4."/>
      <w:lvlJc w:val="left"/>
      <w:pPr>
        <w:ind w:left="1589" w:hanging="285"/>
      </w:pPr>
      <w:rPr>
        <w:rFonts w:hint="default"/>
      </w:rPr>
    </w:lvl>
    <w:lvl w:ilvl="4">
      <w:start w:val="1"/>
      <w:numFmt w:val="bullet"/>
      <w:pStyle w:val="DisclaimerLevel5"/>
      <w:lvlText w:val="●"/>
      <w:lvlJc w:val="left"/>
      <w:pPr>
        <w:ind w:left="1873" w:hanging="285"/>
      </w:pPr>
      <w:rPr>
        <w:rFonts w:ascii="Arial" w:hAnsi="Arial" w:hint="default"/>
        <w:color w:val="0D0D0D" w:themeColor="text2"/>
      </w:rPr>
    </w:lvl>
    <w:lvl w:ilvl="5">
      <w:start w:val="1"/>
      <w:numFmt w:val="bullet"/>
      <w:pStyle w:val="DisclaimerLevel6"/>
      <w:lvlText w:val="○"/>
      <w:lvlJc w:val="left"/>
      <w:pPr>
        <w:ind w:left="2157" w:hanging="286"/>
      </w:pPr>
      <w:rPr>
        <w:rFonts w:ascii="Arial" w:hAnsi="Arial" w:hint="default"/>
        <w:color w:val="0D0D0D" w:themeColor="text2"/>
      </w:rPr>
    </w:lvl>
    <w:lvl w:ilvl="6">
      <w:start w:val="1"/>
      <w:numFmt w:val="bullet"/>
      <w:pStyle w:val="DisclaimerLevel7"/>
      <w:lvlText w:val="■"/>
      <w:lvlJc w:val="left"/>
      <w:pPr>
        <w:ind w:left="2438" w:hanging="283"/>
      </w:pPr>
      <w:rPr>
        <w:rFonts w:ascii="Arial" w:hAnsi="Arial" w:hint="default"/>
        <w:color w:val="0D0D0D" w:themeColor="text2"/>
      </w:rPr>
    </w:lvl>
    <w:lvl w:ilvl="7">
      <w:start w:val="1"/>
      <w:numFmt w:val="lowerLetter"/>
      <w:lvlText w:val="%8."/>
      <w:lvlJc w:val="left"/>
      <w:pPr>
        <w:ind w:left="2725" w:hanging="737"/>
      </w:pPr>
      <w:rPr>
        <w:rFonts w:hint="default"/>
      </w:rPr>
    </w:lvl>
    <w:lvl w:ilvl="8">
      <w:start w:val="1"/>
      <w:numFmt w:val="lowerRoman"/>
      <w:lvlText w:val="%9."/>
      <w:lvlJc w:val="left"/>
      <w:pPr>
        <w:ind w:left="3009" w:hanging="737"/>
      </w:pPr>
      <w:rPr>
        <w:rFonts w:hint="default"/>
      </w:rPr>
    </w:lvl>
  </w:abstractNum>
  <w:abstractNum w:abstractNumId="9" w15:restartNumberingAfterBreak="0">
    <w:nsid w:val="0D5A67E3"/>
    <w:multiLevelType w:val="hybridMultilevel"/>
    <w:tmpl w:val="5406C884"/>
    <w:styleLink w:val="ImportedStyle1"/>
    <w:lvl w:ilvl="0" w:tplc="06869AA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444F2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8EAD0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3A522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D6127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460E93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C4DF4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284E2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0409E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FEC76C2"/>
    <w:multiLevelType w:val="multilevel"/>
    <w:tmpl w:val="9828CFF2"/>
    <w:numStyleLink w:val="SKYDisclaimerLevels"/>
  </w:abstractNum>
  <w:abstractNum w:abstractNumId="11" w15:restartNumberingAfterBreak="0">
    <w:nsid w:val="16FD1C76"/>
    <w:multiLevelType w:val="multilevel"/>
    <w:tmpl w:val="417E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67049"/>
    <w:multiLevelType w:val="multilevel"/>
    <w:tmpl w:val="E7CC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7104D"/>
    <w:multiLevelType w:val="multilevel"/>
    <w:tmpl w:val="6F101FBA"/>
    <w:lvl w:ilvl="0">
      <w:start w:val="1"/>
      <w:numFmt w:val="bullet"/>
      <w:lvlText w:val=""/>
      <w:lvlJc w:val="left"/>
      <w:pPr>
        <w:ind w:left="284" w:hanging="284"/>
      </w:pPr>
      <w:rPr>
        <w:rFonts w:ascii="Wingdings" w:hAnsi="Wingdings" w:hint="default"/>
        <w:color w:val="0D0D0D" w:themeColor="text2"/>
      </w:rPr>
    </w:lvl>
    <w:lvl w:ilvl="1">
      <w:start w:val="1"/>
      <w:numFmt w:val="bullet"/>
      <w:lvlText w:val="○"/>
      <w:lvlJc w:val="left"/>
      <w:pPr>
        <w:ind w:left="568" w:hanging="284"/>
      </w:pPr>
      <w:rPr>
        <w:rFonts w:ascii="Arial" w:hAnsi="Arial" w:hint="default"/>
        <w:color w:val="0D0D0D" w:themeColor="text2"/>
      </w:rPr>
    </w:lvl>
    <w:lvl w:ilvl="2">
      <w:start w:val="1"/>
      <w:numFmt w:val="bullet"/>
      <w:lvlText w:val="■"/>
      <w:lvlJc w:val="left"/>
      <w:pPr>
        <w:ind w:left="852" w:hanging="284"/>
      </w:pPr>
      <w:rPr>
        <w:rFonts w:ascii="Arial" w:hAnsi="Arial" w:hint="default"/>
        <w:color w:val="0D0D0D"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2C5B5644"/>
    <w:multiLevelType w:val="hybridMultilevel"/>
    <w:tmpl w:val="5DA4C9FA"/>
    <w:lvl w:ilvl="0" w:tplc="0C090005">
      <w:start w:val="1"/>
      <w:numFmt w:val="bullet"/>
      <w:lvlText w:val=""/>
      <w:lvlJc w:val="left"/>
      <w:pPr>
        <w:ind w:left="2648" w:hanging="360"/>
      </w:pPr>
      <w:rPr>
        <w:rFonts w:ascii="Wingdings" w:hAnsi="Wingdings" w:hint="default"/>
      </w:rPr>
    </w:lvl>
    <w:lvl w:ilvl="1" w:tplc="0C090003" w:tentative="1">
      <w:start w:val="1"/>
      <w:numFmt w:val="bullet"/>
      <w:lvlText w:val="o"/>
      <w:lvlJc w:val="left"/>
      <w:pPr>
        <w:ind w:left="3368" w:hanging="360"/>
      </w:pPr>
      <w:rPr>
        <w:rFonts w:ascii="Courier New" w:hAnsi="Courier New" w:cs="Courier New" w:hint="default"/>
      </w:rPr>
    </w:lvl>
    <w:lvl w:ilvl="2" w:tplc="0C090005" w:tentative="1">
      <w:start w:val="1"/>
      <w:numFmt w:val="bullet"/>
      <w:lvlText w:val=""/>
      <w:lvlJc w:val="left"/>
      <w:pPr>
        <w:ind w:left="4088" w:hanging="360"/>
      </w:pPr>
      <w:rPr>
        <w:rFonts w:ascii="Wingdings" w:hAnsi="Wingdings" w:hint="default"/>
      </w:rPr>
    </w:lvl>
    <w:lvl w:ilvl="3" w:tplc="0C090001" w:tentative="1">
      <w:start w:val="1"/>
      <w:numFmt w:val="bullet"/>
      <w:lvlText w:val=""/>
      <w:lvlJc w:val="left"/>
      <w:pPr>
        <w:ind w:left="4808" w:hanging="360"/>
      </w:pPr>
      <w:rPr>
        <w:rFonts w:ascii="Symbol" w:hAnsi="Symbol" w:hint="default"/>
      </w:rPr>
    </w:lvl>
    <w:lvl w:ilvl="4" w:tplc="0C090003" w:tentative="1">
      <w:start w:val="1"/>
      <w:numFmt w:val="bullet"/>
      <w:lvlText w:val="o"/>
      <w:lvlJc w:val="left"/>
      <w:pPr>
        <w:ind w:left="5528" w:hanging="360"/>
      </w:pPr>
      <w:rPr>
        <w:rFonts w:ascii="Courier New" w:hAnsi="Courier New" w:cs="Courier New" w:hint="default"/>
      </w:rPr>
    </w:lvl>
    <w:lvl w:ilvl="5" w:tplc="0C090005" w:tentative="1">
      <w:start w:val="1"/>
      <w:numFmt w:val="bullet"/>
      <w:lvlText w:val=""/>
      <w:lvlJc w:val="left"/>
      <w:pPr>
        <w:ind w:left="6248" w:hanging="360"/>
      </w:pPr>
      <w:rPr>
        <w:rFonts w:ascii="Wingdings" w:hAnsi="Wingdings" w:hint="default"/>
      </w:rPr>
    </w:lvl>
    <w:lvl w:ilvl="6" w:tplc="0C090001" w:tentative="1">
      <w:start w:val="1"/>
      <w:numFmt w:val="bullet"/>
      <w:lvlText w:val=""/>
      <w:lvlJc w:val="left"/>
      <w:pPr>
        <w:ind w:left="6968" w:hanging="360"/>
      </w:pPr>
      <w:rPr>
        <w:rFonts w:ascii="Symbol" w:hAnsi="Symbol" w:hint="default"/>
      </w:rPr>
    </w:lvl>
    <w:lvl w:ilvl="7" w:tplc="0C090003" w:tentative="1">
      <w:start w:val="1"/>
      <w:numFmt w:val="bullet"/>
      <w:lvlText w:val="o"/>
      <w:lvlJc w:val="left"/>
      <w:pPr>
        <w:ind w:left="7688" w:hanging="360"/>
      </w:pPr>
      <w:rPr>
        <w:rFonts w:ascii="Courier New" w:hAnsi="Courier New" w:cs="Courier New" w:hint="default"/>
      </w:rPr>
    </w:lvl>
    <w:lvl w:ilvl="8" w:tplc="0C090005" w:tentative="1">
      <w:start w:val="1"/>
      <w:numFmt w:val="bullet"/>
      <w:lvlText w:val=""/>
      <w:lvlJc w:val="left"/>
      <w:pPr>
        <w:ind w:left="8408" w:hanging="360"/>
      </w:pPr>
      <w:rPr>
        <w:rFonts w:ascii="Wingdings" w:hAnsi="Wingdings" w:hint="default"/>
      </w:rPr>
    </w:lvl>
  </w:abstractNum>
  <w:abstractNum w:abstractNumId="15" w15:restartNumberingAfterBreak="0">
    <w:nsid w:val="2E535FB5"/>
    <w:multiLevelType w:val="hybridMultilevel"/>
    <w:tmpl w:val="F13E6752"/>
    <w:lvl w:ilvl="0" w:tplc="0C090013">
      <w:start w:val="1"/>
      <w:numFmt w:val="upperRoman"/>
      <w:lvlText w:val="%1."/>
      <w:lvlJc w:val="right"/>
      <w:pPr>
        <w:ind w:left="1741" w:hanging="360"/>
      </w:p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16" w15:restartNumberingAfterBreak="0">
    <w:nsid w:val="34BE19CB"/>
    <w:multiLevelType w:val="multilevel"/>
    <w:tmpl w:val="8E7A719E"/>
    <w:styleLink w:val="SKYNumbers"/>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numFmt w:val="bullet"/>
      <w:pStyle w:val="ListNumber4"/>
      <w:lvlText w:val="●"/>
      <w:lvlJc w:val="left"/>
      <w:pPr>
        <w:ind w:left="1136" w:hanging="284"/>
      </w:pPr>
      <w:rPr>
        <w:rFonts w:ascii="Arial" w:hAnsi="Arial" w:hint="default"/>
        <w:color w:val="000000" w:themeColor="text1"/>
      </w:rPr>
    </w:lvl>
    <w:lvl w:ilvl="4">
      <w:numFmt w:val="bullet"/>
      <w:pStyle w:val="ListNumber5"/>
      <w:lvlText w:val="○"/>
      <w:lvlJc w:val="left"/>
      <w:pPr>
        <w:ind w:left="1420" w:hanging="284"/>
      </w:pPr>
      <w:rPr>
        <w:rFonts w:ascii="Arial" w:hAnsi="Arial" w:hint="default"/>
        <w:color w:val="000000" w:themeColor="text1"/>
      </w:rPr>
    </w:lvl>
    <w:lvl w:ilvl="5">
      <w:numFmt w:val="bullet"/>
      <w:pStyle w:val="ListNumber6"/>
      <w:lvlText w:val="■"/>
      <w:lvlJc w:val="left"/>
      <w:pPr>
        <w:ind w:left="1701" w:hanging="281"/>
      </w:pPr>
      <w:rPr>
        <w:rFonts w:ascii="Arial" w:hAnsi="Arial" w:hint="default"/>
        <w:color w:val="000000" w:themeColor="text1"/>
      </w:rPr>
    </w:lvl>
    <w:lvl w:ilvl="6">
      <w:numFmt w:val="none"/>
      <w:lvlText w:val=""/>
      <w:lvlJc w:val="left"/>
      <w:pPr>
        <w:tabs>
          <w:tab w:val="num" w:pos="2064"/>
        </w:tabs>
        <w:ind w:left="1988" w:hanging="284"/>
      </w:pPr>
      <w:rPr>
        <w:rFonts w:hint="default"/>
      </w:rPr>
    </w:lvl>
    <w:lvl w:ilvl="7">
      <w:numFmt w:val="none"/>
      <w:lvlText w:val=""/>
      <w:lvlJc w:val="left"/>
      <w:pPr>
        <w:tabs>
          <w:tab w:val="num" w:pos="2348"/>
        </w:tabs>
        <w:ind w:left="2272" w:hanging="284"/>
      </w:pPr>
      <w:rPr>
        <w:rFonts w:hint="default"/>
      </w:rPr>
    </w:lvl>
    <w:lvl w:ilvl="8">
      <w:numFmt w:val="none"/>
      <w:lvlText w:val=""/>
      <w:lvlJc w:val="left"/>
      <w:pPr>
        <w:tabs>
          <w:tab w:val="num" w:pos="2632"/>
        </w:tabs>
        <w:ind w:left="2556" w:hanging="284"/>
      </w:pPr>
      <w:rPr>
        <w:rFonts w:hint="default"/>
      </w:rPr>
    </w:lvl>
  </w:abstractNum>
  <w:abstractNum w:abstractNumId="17" w15:restartNumberingAfterBreak="0">
    <w:nsid w:val="46F619AE"/>
    <w:multiLevelType w:val="multilevel"/>
    <w:tmpl w:val="C1A0A6D8"/>
    <w:lvl w:ilvl="0">
      <w:start w:val="1"/>
      <w:numFmt w:val="decimal"/>
      <w:pStyle w:val="SectionHeading"/>
      <w:lvlText w:val="%1"/>
      <w:lvlJc w:val="left"/>
      <w:pPr>
        <w:ind w:left="1703" w:hanging="851"/>
      </w:pPr>
      <w:rPr>
        <w:rFonts w:ascii="Ogilvy Serif" w:hAnsi="Ogilvy Serif" w:hint="default"/>
        <w:b/>
        <w:i w:val="0"/>
        <w:color w:val="FFFFFF" w:themeColor="background1"/>
        <w:sz w:val="400"/>
        <w:szCs w:val="400"/>
        <w14:textOutline w14:w="9525" w14:cap="rnd" w14:cmpd="sng" w14:algn="ctr">
          <w14:solidFill>
            <w14:schemeClr w14:val="bg1"/>
          </w14:solidFill>
          <w14:prstDash w14:val="solid"/>
          <w14:bevel/>
        </w14:textOutline>
        <w14:textFill>
          <w14:solidFill>
            <w14:schemeClr w14:val="bg1">
              <w14:alpha w14:val="100000"/>
            </w14:schemeClr>
          </w14:solidFill>
        </w14:textFill>
      </w:rPr>
    </w:lvl>
    <w:lvl w:ilvl="1">
      <w:start w:val="1"/>
      <w:numFmt w:val="decimal"/>
      <w:lvlText w:val="%1.%2"/>
      <w:lvlJc w:val="left"/>
      <w:pPr>
        <w:ind w:left="851" w:hanging="851"/>
      </w:pPr>
      <w:rPr>
        <w:rFonts w:asciiTheme="majorHAnsi" w:hAnsiTheme="majorHAnsi" w:hint="default"/>
        <w:sz w:val="32"/>
      </w:rPr>
    </w:lvl>
    <w:lvl w:ilvl="2">
      <w:start w:val="1"/>
      <w:numFmt w:val="decimal"/>
      <w:lvlText w:val="%1.%2.%3"/>
      <w:lvlJc w:val="left"/>
      <w:pPr>
        <w:ind w:left="851" w:hanging="851"/>
      </w:pPr>
      <w:rPr>
        <w:rFonts w:asciiTheme="majorHAnsi" w:hAnsiTheme="majorHAnsi" w:cs="Times New Roman" w:hint="default"/>
        <w:b/>
        <w:i w:val="0"/>
        <w:iCs w:val="0"/>
        <w:caps w:val="0"/>
        <w:smallCaps w:val="0"/>
        <w:strike w:val="0"/>
        <w:dstrike w:val="0"/>
        <w:noProof w:val="0"/>
        <w:vanish w:val="0"/>
        <w:color w:val="0D0D0D" w:themeColor="text2"/>
        <w:spacing w:val="0"/>
        <w:kern w:val="0"/>
        <w:position w:val="0"/>
        <w:sz w:val="22"/>
        <w:szCs w:val="22"/>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asciiTheme="majorHAnsi" w:hAnsiTheme="majorHAnsi" w:cs="Times New Roman" w:hint="default"/>
        <w:b w:val="0"/>
        <w:bCs w:val="0"/>
        <w:i w:val="0"/>
        <w:iCs w:val="0"/>
        <w:caps w:val="0"/>
        <w:smallCaps w:val="0"/>
        <w:strike w:val="0"/>
        <w:dstrike w:val="0"/>
        <w:noProof w:val="0"/>
        <w:vanish w:val="0"/>
        <w:color w:val="5170FF"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lvlText w:val="%5"/>
      <w:lvlJc w:val="left"/>
      <w:pPr>
        <w:tabs>
          <w:tab w:val="num" w:pos="1008"/>
        </w:tabs>
        <w:ind w:left="851" w:hanging="851"/>
      </w:pPr>
      <w:rPr>
        <w:rFonts w:hint="default"/>
      </w:rPr>
    </w:lvl>
    <w:lvl w:ilvl="5">
      <w:start w:val="1"/>
      <w:numFmt w:val="decimal"/>
      <w:lvlText w:val="%1.%2.%3.%4.%5.%6"/>
      <w:lvlJc w:val="left"/>
      <w:pPr>
        <w:tabs>
          <w:tab w:val="num" w:pos="1152"/>
        </w:tabs>
        <w:ind w:left="851" w:hanging="851"/>
      </w:pPr>
      <w:rPr>
        <w:rFonts w:hint="default"/>
      </w:rPr>
    </w:lvl>
    <w:lvl w:ilvl="6">
      <w:start w:val="1"/>
      <w:numFmt w:val="decimal"/>
      <w:lvlText w:val="%1.%2.%3.%4.%5.%6.%7"/>
      <w:lvlJc w:val="left"/>
      <w:pPr>
        <w:tabs>
          <w:tab w:val="num" w:pos="1296"/>
        </w:tabs>
        <w:ind w:left="851" w:hanging="851"/>
      </w:pPr>
      <w:rPr>
        <w:rFonts w:hint="default"/>
      </w:rPr>
    </w:lvl>
    <w:lvl w:ilvl="7">
      <w:start w:val="1"/>
      <w:numFmt w:val="decimal"/>
      <w:lvlText w:val="%1.%2.%3.%4.%5.%6.%7.%8"/>
      <w:lvlJc w:val="left"/>
      <w:pPr>
        <w:tabs>
          <w:tab w:val="num" w:pos="1440"/>
        </w:tabs>
        <w:ind w:left="851" w:hanging="851"/>
      </w:pPr>
      <w:rPr>
        <w:rFonts w:hint="default"/>
      </w:rPr>
    </w:lvl>
    <w:lvl w:ilvl="8">
      <w:start w:val="1"/>
      <w:numFmt w:val="decimal"/>
      <w:lvlText w:val="%1.%2.%3.%4.%5.%6.%7.%8.%9"/>
      <w:lvlJc w:val="left"/>
      <w:pPr>
        <w:tabs>
          <w:tab w:val="num" w:pos="1584"/>
        </w:tabs>
        <w:ind w:left="851" w:hanging="851"/>
      </w:pPr>
      <w:rPr>
        <w:rFonts w:hint="default"/>
      </w:rPr>
    </w:lvl>
  </w:abstractNum>
  <w:abstractNum w:abstractNumId="18" w15:restartNumberingAfterBreak="0">
    <w:nsid w:val="4AC93D3F"/>
    <w:multiLevelType w:val="multilevel"/>
    <w:tmpl w:val="A606E4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3DB3F7D"/>
    <w:multiLevelType w:val="hybridMultilevel"/>
    <w:tmpl w:val="D7E63AA6"/>
    <w:lvl w:ilvl="0" w:tplc="0C090001">
      <w:start w:val="1"/>
      <w:numFmt w:val="bullet"/>
      <w:lvlText w:val=""/>
      <w:lvlJc w:val="left"/>
      <w:pPr>
        <w:ind w:left="2024" w:hanging="360"/>
      </w:pPr>
      <w:rPr>
        <w:rFonts w:ascii="Symbol" w:hAnsi="Symbol" w:hint="default"/>
      </w:rPr>
    </w:lvl>
    <w:lvl w:ilvl="1" w:tplc="0C090003" w:tentative="1">
      <w:start w:val="1"/>
      <w:numFmt w:val="bullet"/>
      <w:lvlText w:val="o"/>
      <w:lvlJc w:val="left"/>
      <w:pPr>
        <w:ind w:left="2744" w:hanging="360"/>
      </w:pPr>
      <w:rPr>
        <w:rFonts w:ascii="Courier New" w:hAnsi="Courier New" w:cs="Courier New" w:hint="default"/>
      </w:rPr>
    </w:lvl>
    <w:lvl w:ilvl="2" w:tplc="0C090005" w:tentative="1">
      <w:start w:val="1"/>
      <w:numFmt w:val="bullet"/>
      <w:lvlText w:val=""/>
      <w:lvlJc w:val="left"/>
      <w:pPr>
        <w:ind w:left="3464" w:hanging="360"/>
      </w:pPr>
      <w:rPr>
        <w:rFonts w:ascii="Wingdings" w:hAnsi="Wingdings" w:hint="default"/>
      </w:rPr>
    </w:lvl>
    <w:lvl w:ilvl="3" w:tplc="0C090001" w:tentative="1">
      <w:start w:val="1"/>
      <w:numFmt w:val="bullet"/>
      <w:lvlText w:val=""/>
      <w:lvlJc w:val="left"/>
      <w:pPr>
        <w:ind w:left="4184" w:hanging="360"/>
      </w:pPr>
      <w:rPr>
        <w:rFonts w:ascii="Symbol" w:hAnsi="Symbol" w:hint="default"/>
      </w:rPr>
    </w:lvl>
    <w:lvl w:ilvl="4" w:tplc="0C090003" w:tentative="1">
      <w:start w:val="1"/>
      <w:numFmt w:val="bullet"/>
      <w:lvlText w:val="o"/>
      <w:lvlJc w:val="left"/>
      <w:pPr>
        <w:ind w:left="4904" w:hanging="360"/>
      </w:pPr>
      <w:rPr>
        <w:rFonts w:ascii="Courier New" w:hAnsi="Courier New" w:cs="Courier New" w:hint="default"/>
      </w:rPr>
    </w:lvl>
    <w:lvl w:ilvl="5" w:tplc="0C090005" w:tentative="1">
      <w:start w:val="1"/>
      <w:numFmt w:val="bullet"/>
      <w:lvlText w:val=""/>
      <w:lvlJc w:val="left"/>
      <w:pPr>
        <w:ind w:left="5624" w:hanging="360"/>
      </w:pPr>
      <w:rPr>
        <w:rFonts w:ascii="Wingdings" w:hAnsi="Wingdings" w:hint="default"/>
      </w:rPr>
    </w:lvl>
    <w:lvl w:ilvl="6" w:tplc="0C090001" w:tentative="1">
      <w:start w:val="1"/>
      <w:numFmt w:val="bullet"/>
      <w:lvlText w:val=""/>
      <w:lvlJc w:val="left"/>
      <w:pPr>
        <w:ind w:left="6344" w:hanging="360"/>
      </w:pPr>
      <w:rPr>
        <w:rFonts w:ascii="Symbol" w:hAnsi="Symbol" w:hint="default"/>
      </w:rPr>
    </w:lvl>
    <w:lvl w:ilvl="7" w:tplc="0C090003" w:tentative="1">
      <w:start w:val="1"/>
      <w:numFmt w:val="bullet"/>
      <w:lvlText w:val="o"/>
      <w:lvlJc w:val="left"/>
      <w:pPr>
        <w:ind w:left="7064" w:hanging="360"/>
      </w:pPr>
      <w:rPr>
        <w:rFonts w:ascii="Courier New" w:hAnsi="Courier New" w:cs="Courier New" w:hint="default"/>
      </w:rPr>
    </w:lvl>
    <w:lvl w:ilvl="8" w:tplc="0C090005" w:tentative="1">
      <w:start w:val="1"/>
      <w:numFmt w:val="bullet"/>
      <w:lvlText w:val=""/>
      <w:lvlJc w:val="left"/>
      <w:pPr>
        <w:ind w:left="7784" w:hanging="360"/>
      </w:pPr>
      <w:rPr>
        <w:rFonts w:ascii="Wingdings" w:hAnsi="Wingdings" w:hint="default"/>
      </w:rPr>
    </w:lvl>
  </w:abstractNum>
  <w:abstractNum w:abstractNumId="20" w15:restartNumberingAfterBreak="0">
    <w:nsid w:val="567050EF"/>
    <w:multiLevelType w:val="multilevel"/>
    <w:tmpl w:val="59E629E6"/>
    <w:numStyleLink w:val="SKYBullets"/>
  </w:abstractNum>
  <w:abstractNum w:abstractNumId="21" w15:restartNumberingAfterBreak="0">
    <w:nsid w:val="59DB5D17"/>
    <w:multiLevelType w:val="hybridMultilevel"/>
    <w:tmpl w:val="EE967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4232C1"/>
    <w:multiLevelType w:val="multilevel"/>
    <w:tmpl w:val="59E629E6"/>
    <w:styleLink w:val="SKYBullets"/>
    <w:lvl w:ilvl="0">
      <w:start w:val="1"/>
      <w:numFmt w:val="bullet"/>
      <w:pStyle w:val="ListBullet"/>
      <w:lvlText w:val="●"/>
      <w:lvlJc w:val="left"/>
      <w:pPr>
        <w:ind w:left="284" w:hanging="284"/>
      </w:pPr>
      <w:rPr>
        <w:rFonts w:ascii="Arial" w:hAnsi="Arial" w:hint="default"/>
        <w:color w:val="0D0D0D" w:themeColor="text2"/>
      </w:rPr>
    </w:lvl>
    <w:lvl w:ilvl="1">
      <w:start w:val="1"/>
      <w:numFmt w:val="bullet"/>
      <w:pStyle w:val="ListBullet2"/>
      <w:lvlText w:val="○"/>
      <w:lvlJc w:val="left"/>
      <w:pPr>
        <w:ind w:left="568" w:hanging="284"/>
      </w:pPr>
      <w:rPr>
        <w:rFonts w:ascii="Arial" w:hAnsi="Arial" w:hint="default"/>
        <w:color w:val="0D0D0D" w:themeColor="text2"/>
      </w:rPr>
    </w:lvl>
    <w:lvl w:ilvl="2">
      <w:start w:val="1"/>
      <w:numFmt w:val="bullet"/>
      <w:pStyle w:val="ListBullet3"/>
      <w:lvlText w:val="■"/>
      <w:lvlJc w:val="left"/>
      <w:pPr>
        <w:ind w:left="852" w:hanging="284"/>
      </w:pPr>
      <w:rPr>
        <w:rFonts w:ascii="Arial" w:hAnsi="Arial" w:hint="default"/>
        <w:color w:val="0D0D0D"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5C114EAE"/>
    <w:multiLevelType w:val="multilevel"/>
    <w:tmpl w:val="8E7A719E"/>
    <w:numStyleLink w:val="SKYNumbers"/>
  </w:abstractNum>
  <w:abstractNum w:abstractNumId="24" w15:restartNumberingAfterBreak="0">
    <w:nsid w:val="60CF1DC2"/>
    <w:multiLevelType w:val="multilevel"/>
    <w:tmpl w:val="8E7A719E"/>
    <w:numStyleLink w:val="SKYNumbers"/>
  </w:abstractNum>
  <w:abstractNum w:abstractNumId="25" w15:restartNumberingAfterBreak="0">
    <w:nsid w:val="612E60B6"/>
    <w:multiLevelType w:val="multilevel"/>
    <w:tmpl w:val="59E629E6"/>
    <w:numStyleLink w:val="SKYBullets"/>
  </w:abstractNum>
  <w:abstractNum w:abstractNumId="26" w15:restartNumberingAfterBreak="0">
    <w:nsid w:val="6229102F"/>
    <w:multiLevelType w:val="hybridMultilevel"/>
    <w:tmpl w:val="35461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3A0CE4"/>
    <w:multiLevelType w:val="hybridMultilevel"/>
    <w:tmpl w:val="8AD48768"/>
    <w:lvl w:ilvl="0" w:tplc="0C090003">
      <w:start w:val="1"/>
      <w:numFmt w:val="bullet"/>
      <w:lvlText w:val="o"/>
      <w:lvlJc w:val="left"/>
      <w:pPr>
        <w:ind w:left="2365" w:hanging="360"/>
      </w:pPr>
      <w:rPr>
        <w:rFonts w:ascii="Courier New" w:hAnsi="Courier New" w:cs="Courier New" w:hint="default"/>
      </w:rPr>
    </w:lvl>
    <w:lvl w:ilvl="1" w:tplc="0C090003" w:tentative="1">
      <w:start w:val="1"/>
      <w:numFmt w:val="bullet"/>
      <w:lvlText w:val="o"/>
      <w:lvlJc w:val="left"/>
      <w:pPr>
        <w:ind w:left="3085" w:hanging="360"/>
      </w:pPr>
      <w:rPr>
        <w:rFonts w:ascii="Courier New" w:hAnsi="Courier New" w:cs="Courier New" w:hint="default"/>
      </w:rPr>
    </w:lvl>
    <w:lvl w:ilvl="2" w:tplc="0C090005" w:tentative="1">
      <w:start w:val="1"/>
      <w:numFmt w:val="bullet"/>
      <w:lvlText w:val=""/>
      <w:lvlJc w:val="left"/>
      <w:pPr>
        <w:ind w:left="3805" w:hanging="360"/>
      </w:pPr>
      <w:rPr>
        <w:rFonts w:ascii="Wingdings" w:hAnsi="Wingdings" w:hint="default"/>
      </w:rPr>
    </w:lvl>
    <w:lvl w:ilvl="3" w:tplc="0C090001" w:tentative="1">
      <w:start w:val="1"/>
      <w:numFmt w:val="bullet"/>
      <w:lvlText w:val=""/>
      <w:lvlJc w:val="left"/>
      <w:pPr>
        <w:ind w:left="4525" w:hanging="360"/>
      </w:pPr>
      <w:rPr>
        <w:rFonts w:ascii="Symbol" w:hAnsi="Symbol" w:hint="default"/>
      </w:rPr>
    </w:lvl>
    <w:lvl w:ilvl="4" w:tplc="0C090003" w:tentative="1">
      <w:start w:val="1"/>
      <w:numFmt w:val="bullet"/>
      <w:lvlText w:val="o"/>
      <w:lvlJc w:val="left"/>
      <w:pPr>
        <w:ind w:left="5245" w:hanging="360"/>
      </w:pPr>
      <w:rPr>
        <w:rFonts w:ascii="Courier New" w:hAnsi="Courier New" w:cs="Courier New" w:hint="default"/>
      </w:rPr>
    </w:lvl>
    <w:lvl w:ilvl="5" w:tplc="0C090005" w:tentative="1">
      <w:start w:val="1"/>
      <w:numFmt w:val="bullet"/>
      <w:lvlText w:val=""/>
      <w:lvlJc w:val="left"/>
      <w:pPr>
        <w:ind w:left="5965" w:hanging="360"/>
      </w:pPr>
      <w:rPr>
        <w:rFonts w:ascii="Wingdings" w:hAnsi="Wingdings" w:hint="default"/>
      </w:rPr>
    </w:lvl>
    <w:lvl w:ilvl="6" w:tplc="0C090001" w:tentative="1">
      <w:start w:val="1"/>
      <w:numFmt w:val="bullet"/>
      <w:lvlText w:val=""/>
      <w:lvlJc w:val="left"/>
      <w:pPr>
        <w:ind w:left="6685" w:hanging="360"/>
      </w:pPr>
      <w:rPr>
        <w:rFonts w:ascii="Symbol" w:hAnsi="Symbol" w:hint="default"/>
      </w:rPr>
    </w:lvl>
    <w:lvl w:ilvl="7" w:tplc="0C090003" w:tentative="1">
      <w:start w:val="1"/>
      <w:numFmt w:val="bullet"/>
      <w:lvlText w:val="o"/>
      <w:lvlJc w:val="left"/>
      <w:pPr>
        <w:ind w:left="7405" w:hanging="360"/>
      </w:pPr>
      <w:rPr>
        <w:rFonts w:ascii="Courier New" w:hAnsi="Courier New" w:cs="Courier New" w:hint="default"/>
      </w:rPr>
    </w:lvl>
    <w:lvl w:ilvl="8" w:tplc="0C090005" w:tentative="1">
      <w:start w:val="1"/>
      <w:numFmt w:val="bullet"/>
      <w:lvlText w:val=""/>
      <w:lvlJc w:val="left"/>
      <w:pPr>
        <w:ind w:left="8125" w:hanging="360"/>
      </w:pPr>
      <w:rPr>
        <w:rFonts w:ascii="Wingdings" w:hAnsi="Wingdings" w:hint="default"/>
      </w:rPr>
    </w:lvl>
  </w:abstractNum>
  <w:abstractNum w:abstractNumId="28" w15:restartNumberingAfterBreak="0">
    <w:nsid w:val="65083DA5"/>
    <w:multiLevelType w:val="hybridMultilevel"/>
    <w:tmpl w:val="5406C884"/>
    <w:numStyleLink w:val="ImportedStyle1"/>
  </w:abstractNum>
  <w:abstractNum w:abstractNumId="29" w15:restartNumberingAfterBreak="0">
    <w:nsid w:val="693D1E3B"/>
    <w:multiLevelType w:val="hybridMultilevel"/>
    <w:tmpl w:val="09988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2C613F"/>
    <w:multiLevelType w:val="hybridMultilevel"/>
    <w:tmpl w:val="081A1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E87121"/>
    <w:multiLevelType w:val="hybridMultilevel"/>
    <w:tmpl w:val="87264AA4"/>
    <w:lvl w:ilvl="0" w:tplc="0C090019">
      <w:start w:val="1"/>
      <w:numFmt w:val="lowerLetter"/>
      <w:lvlText w:val="%1."/>
      <w:lvlJc w:val="left"/>
      <w:pPr>
        <w:ind w:left="1457" w:hanging="360"/>
      </w:p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abstractNum w:abstractNumId="32" w15:restartNumberingAfterBreak="0">
    <w:nsid w:val="727A7AE8"/>
    <w:multiLevelType w:val="multilevel"/>
    <w:tmpl w:val="8E7A719E"/>
    <w:numStyleLink w:val="SKYNumbers"/>
  </w:abstractNum>
  <w:num w:numId="1" w16cid:durableId="555631426">
    <w:abstractNumId w:val="17"/>
  </w:num>
  <w:num w:numId="2" w16cid:durableId="1553688193">
    <w:abstractNumId w:val="17"/>
  </w:num>
  <w:num w:numId="3" w16cid:durableId="1262882836">
    <w:abstractNumId w:val="22"/>
  </w:num>
  <w:num w:numId="4" w16cid:durableId="2114133163">
    <w:abstractNumId w:val="7"/>
  </w:num>
  <w:num w:numId="5" w16cid:durableId="351304245">
    <w:abstractNumId w:val="5"/>
  </w:num>
  <w:num w:numId="6" w16cid:durableId="620378036">
    <w:abstractNumId w:val="4"/>
  </w:num>
  <w:num w:numId="7" w16cid:durableId="1075277067">
    <w:abstractNumId w:val="6"/>
  </w:num>
  <w:num w:numId="8" w16cid:durableId="567568717">
    <w:abstractNumId w:val="3"/>
  </w:num>
  <w:num w:numId="9" w16cid:durableId="288703783">
    <w:abstractNumId w:val="2"/>
  </w:num>
  <w:num w:numId="10" w16cid:durableId="1191869237">
    <w:abstractNumId w:val="16"/>
  </w:num>
  <w:num w:numId="11" w16cid:durableId="69887698">
    <w:abstractNumId w:val="24"/>
  </w:num>
  <w:num w:numId="12" w16cid:durableId="1558080220">
    <w:abstractNumId w:val="19"/>
  </w:num>
  <w:num w:numId="13" w16cid:durableId="1399402257">
    <w:abstractNumId w:val="27"/>
  </w:num>
  <w:num w:numId="14" w16cid:durableId="1606687939">
    <w:abstractNumId w:val="14"/>
  </w:num>
  <w:num w:numId="15" w16cid:durableId="1055548556">
    <w:abstractNumId w:val="15"/>
  </w:num>
  <w:num w:numId="16" w16cid:durableId="812598946">
    <w:abstractNumId w:val="31"/>
  </w:num>
  <w:num w:numId="17" w16cid:durableId="257954594">
    <w:abstractNumId w:val="13"/>
  </w:num>
  <w:num w:numId="18" w16cid:durableId="577402047">
    <w:abstractNumId w:val="8"/>
  </w:num>
  <w:num w:numId="19" w16cid:durableId="3852238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1855347">
    <w:abstractNumId w:val="10"/>
  </w:num>
  <w:num w:numId="21" w16cid:durableId="2042515290">
    <w:abstractNumId w:val="18"/>
  </w:num>
  <w:num w:numId="22" w16cid:durableId="1860388342">
    <w:abstractNumId w:val="1"/>
  </w:num>
  <w:num w:numId="23" w16cid:durableId="710688886">
    <w:abstractNumId w:val="0"/>
  </w:num>
  <w:num w:numId="24" w16cid:durableId="1178546184">
    <w:abstractNumId w:val="23"/>
  </w:num>
  <w:num w:numId="25" w16cid:durableId="499345536">
    <w:abstractNumId w:val="20"/>
  </w:num>
  <w:num w:numId="26" w16cid:durableId="1002316046">
    <w:abstractNumId w:val="25"/>
  </w:num>
  <w:num w:numId="27" w16cid:durableId="123930743">
    <w:abstractNumId w:val="32"/>
  </w:num>
  <w:num w:numId="28" w16cid:durableId="2030174870">
    <w:abstractNumId w:val="29"/>
  </w:num>
  <w:num w:numId="29" w16cid:durableId="633219156">
    <w:abstractNumId w:val="9"/>
  </w:num>
  <w:num w:numId="30" w16cid:durableId="1570386806">
    <w:abstractNumId w:val="28"/>
  </w:num>
  <w:num w:numId="31" w16cid:durableId="2104837143">
    <w:abstractNumId w:val="26"/>
  </w:num>
  <w:num w:numId="32" w16cid:durableId="304163444">
    <w:abstractNumId w:val="21"/>
  </w:num>
  <w:num w:numId="33" w16cid:durableId="1931231679">
    <w:abstractNumId w:val="30"/>
  </w:num>
  <w:num w:numId="34" w16cid:durableId="332952496">
    <w:abstractNumId w:val="11"/>
  </w:num>
  <w:num w:numId="35" w16cid:durableId="171665585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hew Hollings">
    <w15:presenceInfo w15:providerId="AD" w15:userId="S::mhollings@skydiscovery.com.au::d84872ba-cee3-4e3b-89d2-143b58ab5c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ver" w:val="2"/>
  </w:docVars>
  <w:rsids>
    <w:rsidRoot w:val="00FB72F5"/>
    <w:rsid w:val="00007D50"/>
    <w:rsid w:val="000153CC"/>
    <w:rsid w:val="00024328"/>
    <w:rsid w:val="00031C01"/>
    <w:rsid w:val="0003263E"/>
    <w:rsid w:val="0003275D"/>
    <w:rsid w:val="000349DD"/>
    <w:rsid w:val="00035714"/>
    <w:rsid w:val="00036167"/>
    <w:rsid w:val="00037338"/>
    <w:rsid w:val="0003795A"/>
    <w:rsid w:val="00050229"/>
    <w:rsid w:val="000539B3"/>
    <w:rsid w:val="00053DCD"/>
    <w:rsid w:val="000661EE"/>
    <w:rsid w:val="00066CB9"/>
    <w:rsid w:val="0007007B"/>
    <w:rsid w:val="00072848"/>
    <w:rsid w:val="00076478"/>
    <w:rsid w:val="00076601"/>
    <w:rsid w:val="0007709D"/>
    <w:rsid w:val="000A70E0"/>
    <w:rsid w:val="000B01D0"/>
    <w:rsid w:val="000B1544"/>
    <w:rsid w:val="000B5538"/>
    <w:rsid w:val="000B5C35"/>
    <w:rsid w:val="000B7994"/>
    <w:rsid w:val="000C041B"/>
    <w:rsid w:val="000C0572"/>
    <w:rsid w:val="000C3C75"/>
    <w:rsid w:val="000C5AC3"/>
    <w:rsid w:val="000C75BF"/>
    <w:rsid w:val="000D01E0"/>
    <w:rsid w:val="000D1479"/>
    <w:rsid w:val="000E02EE"/>
    <w:rsid w:val="000E147D"/>
    <w:rsid w:val="000E5ECB"/>
    <w:rsid w:val="000F416C"/>
    <w:rsid w:val="000F6B37"/>
    <w:rsid w:val="001009DE"/>
    <w:rsid w:val="001032B4"/>
    <w:rsid w:val="00105CF7"/>
    <w:rsid w:val="001162ED"/>
    <w:rsid w:val="00124147"/>
    <w:rsid w:val="00127DF2"/>
    <w:rsid w:val="00135069"/>
    <w:rsid w:val="001374E4"/>
    <w:rsid w:val="001446A0"/>
    <w:rsid w:val="00145689"/>
    <w:rsid w:val="001504E1"/>
    <w:rsid w:val="00157DC8"/>
    <w:rsid w:val="00161301"/>
    <w:rsid w:val="00161C47"/>
    <w:rsid w:val="00167253"/>
    <w:rsid w:val="00167FF7"/>
    <w:rsid w:val="00174322"/>
    <w:rsid w:val="0017637F"/>
    <w:rsid w:val="0017723E"/>
    <w:rsid w:val="0018320D"/>
    <w:rsid w:val="00183D1F"/>
    <w:rsid w:val="001844EE"/>
    <w:rsid w:val="00186287"/>
    <w:rsid w:val="00190B9B"/>
    <w:rsid w:val="00192473"/>
    <w:rsid w:val="00193D06"/>
    <w:rsid w:val="001940AD"/>
    <w:rsid w:val="001A0891"/>
    <w:rsid w:val="001A2BD2"/>
    <w:rsid w:val="001A46E1"/>
    <w:rsid w:val="001B3B66"/>
    <w:rsid w:val="001D229E"/>
    <w:rsid w:val="001E1947"/>
    <w:rsid w:val="001E28E8"/>
    <w:rsid w:val="001E3179"/>
    <w:rsid w:val="001E5AE2"/>
    <w:rsid w:val="001F166B"/>
    <w:rsid w:val="001F1C6D"/>
    <w:rsid w:val="00200D62"/>
    <w:rsid w:val="00202A5F"/>
    <w:rsid w:val="00204BBD"/>
    <w:rsid w:val="00211B93"/>
    <w:rsid w:val="00213FA5"/>
    <w:rsid w:val="0021635B"/>
    <w:rsid w:val="00217534"/>
    <w:rsid w:val="002337D9"/>
    <w:rsid w:val="00236C2A"/>
    <w:rsid w:val="0024269E"/>
    <w:rsid w:val="00242C7D"/>
    <w:rsid w:val="002437FB"/>
    <w:rsid w:val="002440DB"/>
    <w:rsid w:val="0025261F"/>
    <w:rsid w:val="00256D65"/>
    <w:rsid w:val="00260DF5"/>
    <w:rsid w:val="00261475"/>
    <w:rsid w:val="00264E40"/>
    <w:rsid w:val="00266ACC"/>
    <w:rsid w:val="002724FD"/>
    <w:rsid w:val="002767A2"/>
    <w:rsid w:val="00282EBD"/>
    <w:rsid w:val="00283BDC"/>
    <w:rsid w:val="00284C31"/>
    <w:rsid w:val="00284C84"/>
    <w:rsid w:val="00285571"/>
    <w:rsid w:val="00292AB1"/>
    <w:rsid w:val="00293009"/>
    <w:rsid w:val="00294659"/>
    <w:rsid w:val="00294B31"/>
    <w:rsid w:val="00294F09"/>
    <w:rsid w:val="002A48A5"/>
    <w:rsid w:val="002A7E9A"/>
    <w:rsid w:val="002C176E"/>
    <w:rsid w:val="002C1FAD"/>
    <w:rsid w:val="002C6AF2"/>
    <w:rsid w:val="002D085F"/>
    <w:rsid w:val="002D2212"/>
    <w:rsid w:val="002D586E"/>
    <w:rsid w:val="002D6EED"/>
    <w:rsid w:val="002D76EC"/>
    <w:rsid w:val="002E184E"/>
    <w:rsid w:val="002E2BC7"/>
    <w:rsid w:val="002F0F0C"/>
    <w:rsid w:val="002F11A0"/>
    <w:rsid w:val="002F5C01"/>
    <w:rsid w:val="002F6F67"/>
    <w:rsid w:val="003001D4"/>
    <w:rsid w:val="00302FD1"/>
    <w:rsid w:val="003066D3"/>
    <w:rsid w:val="003074E5"/>
    <w:rsid w:val="00313C47"/>
    <w:rsid w:val="0031410B"/>
    <w:rsid w:val="00320EB4"/>
    <w:rsid w:val="00321180"/>
    <w:rsid w:val="00321632"/>
    <w:rsid w:val="00321B23"/>
    <w:rsid w:val="00323E23"/>
    <w:rsid w:val="00325160"/>
    <w:rsid w:val="00331368"/>
    <w:rsid w:val="00331E8B"/>
    <w:rsid w:val="00332DB3"/>
    <w:rsid w:val="003373E2"/>
    <w:rsid w:val="0034646A"/>
    <w:rsid w:val="003523D0"/>
    <w:rsid w:val="003631F1"/>
    <w:rsid w:val="00372B6C"/>
    <w:rsid w:val="003816D3"/>
    <w:rsid w:val="0038257B"/>
    <w:rsid w:val="00383818"/>
    <w:rsid w:val="00383B79"/>
    <w:rsid w:val="003843B3"/>
    <w:rsid w:val="003932BF"/>
    <w:rsid w:val="003A4FC7"/>
    <w:rsid w:val="003B0676"/>
    <w:rsid w:val="003B1410"/>
    <w:rsid w:val="003C00E6"/>
    <w:rsid w:val="003C449D"/>
    <w:rsid w:val="003C6A22"/>
    <w:rsid w:val="003C6BB5"/>
    <w:rsid w:val="003C7A9B"/>
    <w:rsid w:val="003D4A1C"/>
    <w:rsid w:val="003D4BF7"/>
    <w:rsid w:val="003E1D49"/>
    <w:rsid w:val="003E4D8C"/>
    <w:rsid w:val="003F2661"/>
    <w:rsid w:val="003F3E21"/>
    <w:rsid w:val="003F4C1F"/>
    <w:rsid w:val="003F5AC2"/>
    <w:rsid w:val="00402B13"/>
    <w:rsid w:val="004043F7"/>
    <w:rsid w:val="00405BA1"/>
    <w:rsid w:val="004253F5"/>
    <w:rsid w:val="004304DD"/>
    <w:rsid w:val="00435B5F"/>
    <w:rsid w:val="0044189D"/>
    <w:rsid w:val="00442E86"/>
    <w:rsid w:val="0044327B"/>
    <w:rsid w:val="00444CBE"/>
    <w:rsid w:val="004479ED"/>
    <w:rsid w:val="004556D1"/>
    <w:rsid w:val="00461733"/>
    <w:rsid w:val="0046356F"/>
    <w:rsid w:val="00464639"/>
    <w:rsid w:val="004649CB"/>
    <w:rsid w:val="0046511C"/>
    <w:rsid w:val="00465429"/>
    <w:rsid w:val="00467AEC"/>
    <w:rsid w:val="00471C72"/>
    <w:rsid w:val="004727A5"/>
    <w:rsid w:val="00474464"/>
    <w:rsid w:val="00475A9F"/>
    <w:rsid w:val="004765D7"/>
    <w:rsid w:val="00477EBE"/>
    <w:rsid w:val="00486A31"/>
    <w:rsid w:val="00486C67"/>
    <w:rsid w:val="004872CE"/>
    <w:rsid w:val="0049290F"/>
    <w:rsid w:val="004930E6"/>
    <w:rsid w:val="00493F94"/>
    <w:rsid w:val="00493FC6"/>
    <w:rsid w:val="00496C0F"/>
    <w:rsid w:val="004B3943"/>
    <w:rsid w:val="004C20A4"/>
    <w:rsid w:val="004C28C8"/>
    <w:rsid w:val="004C7C28"/>
    <w:rsid w:val="004D312A"/>
    <w:rsid w:val="004D461E"/>
    <w:rsid w:val="004D5BD8"/>
    <w:rsid w:val="004D66E0"/>
    <w:rsid w:val="004E766B"/>
    <w:rsid w:val="004F5622"/>
    <w:rsid w:val="004F6580"/>
    <w:rsid w:val="0050054C"/>
    <w:rsid w:val="0050400F"/>
    <w:rsid w:val="00504B0F"/>
    <w:rsid w:val="00506173"/>
    <w:rsid w:val="00512E99"/>
    <w:rsid w:val="0051492D"/>
    <w:rsid w:val="005303BF"/>
    <w:rsid w:val="00533214"/>
    <w:rsid w:val="00534EDA"/>
    <w:rsid w:val="00537BC4"/>
    <w:rsid w:val="00540F35"/>
    <w:rsid w:val="00541E0A"/>
    <w:rsid w:val="00546FD6"/>
    <w:rsid w:val="00547596"/>
    <w:rsid w:val="00551A21"/>
    <w:rsid w:val="0055368D"/>
    <w:rsid w:val="00567BC7"/>
    <w:rsid w:val="00576812"/>
    <w:rsid w:val="0057737D"/>
    <w:rsid w:val="00583E9A"/>
    <w:rsid w:val="005932CB"/>
    <w:rsid w:val="00595E79"/>
    <w:rsid w:val="005A28A5"/>
    <w:rsid w:val="005B76EA"/>
    <w:rsid w:val="005C08C5"/>
    <w:rsid w:val="005C3F6A"/>
    <w:rsid w:val="005C6EF9"/>
    <w:rsid w:val="005D04DB"/>
    <w:rsid w:val="005D1029"/>
    <w:rsid w:val="005D6C48"/>
    <w:rsid w:val="005E0099"/>
    <w:rsid w:val="005E4C59"/>
    <w:rsid w:val="005E608E"/>
    <w:rsid w:val="005F1EDE"/>
    <w:rsid w:val="005F2CAD"/>
    <w:rsid w:val="0060329C"/>
    <w:rsid w:val="00603972"/>
    <w:rsid w:val="00605581"/>
    <w:rsid w:val="00606573"/>
    <w:rsid w:val="00612CC4"/>
    <w:rsid w:val="00615CAE"/>
    <w:rsid w:val="006235A8"/>
    <w:rsid w:val="00630083"/>
    <w:rsid w:val="006301EE"/>
    <w:rsid w:val="0063300A"/>
    <w:rsid w:val="00636305"/>
    <w:rsid w:val="00636FED"/>
    <w:rsid w:val="0063791E"/>
    <w:rsid w:val="0065251A"/>
    <w:rsid w:val="00653708"/>
    <w:rsid w:val="0065489B"/>
    <w:rsid w:val="0066150B"/>
    <w:rsid w:val="00661C02"/>
    <w:rsid w:val="0066618C"/>
    <w:rsid w:val="00666344"/>
    <w:rsid w:val="00667784"/>
    <w:rsid w:val="00674BFC"/>
    <w:rsid w:val="0068201E"/>
    <w:rsid w:val="00692269"/>
    <w:rsid w:val="006960A4"/>
    <w:rsid w:val="006B0B96"/>
    <w:rsid w:val="006B5578"/>
    <w:rsid w:val="006B67CB"/>
    <w:rsid w:val="006B6942"/>
    <w:rsid w:val="006B71B6"/>
    <w:rsid w:val="006B724D"/>
    <w:rsid w:val="006C0E0C"/>
    <w:rsid w:val="006C460A"/>
    <w:rsid w:val="006D1681"/>
    <w:rsid w:val="006D3E62"/>
    <w:rsid w:val="006D54F0"/>
    <w:rsid w:val="006D79D3"/>
    <w:rsid w:val="006E7365"/>
    <w:rsid w:val="006E77DC"/>
    <w:rsid w:val="006F16B1"/>
    <w:rsid w:val="006F396C"/>
    <w:rsid w:val="006F4C43"/>
    <w:rsid w:val="006F5035"/>
    <w:rsid w:val="006F6861"/>
    <w:rsid w:val="006F76F5"/>
    <w:rsid w:val="00702674"/>
    <w:rsid w:val="00703162"/>
    <w:rsid w:val="00703F1B"/>
    <w:rsid w:val="00713A72"/>
    <w:rsid w:val="0071569A"/>
    <w:rsid w:val="00733166"/>
    <w:rsid w:val="007419B7"/>
    <w:rsid w:val="00744CE9"/>
    <w:rsid w:val="007533C7"/>
    <w:rsid w:val="00760506"/>
    <w:rsid w:val="00760A7B"/>
    <w:rsid w:val="00763C45"/>
    <w:rsid w:val="00765365"/>
    <w:rsid w:val="00766868"/>
    <w:rsid w:val="00774E24"/>
    <w:rsid w:val="0077539C"/>
    <w:rsid w:val="00781ABE"/>
    <w:rsid w:val="00784A92"/>
    <w:rsid w:val="00784ED0"/>
    <w:rsid w:val="007860D8"/>
    <w:rsid w:val="00786AEE"/>
    <w:rsid w:val="007873AB"/>
    <w:rsid w:val="007878A6"/>
    <w:rsid w:val="00794976"/>
    <w:rsid w:val="007949FA"/>
    <w:rsid w:val="007A22ED"/>
    <w:rsid w:val="007B1543"/>
    <w:rsid w:val="007C248C"/>
    <w:rsid w:val="007D273C"/>
    <w:rsid w:val="007E2BD3"/>
    <w:rsid w:val="007F2958"/>
    <w:rsid w:val="007F77B6"/>
    <w:rsid w:val="007F7AD3"/>
    <w:rsid w:val="00806891"/>
    <w:rsid w:val="00807817"/>
    <w:rsid w:val="0081095B"/>
    <w:rsid w:val="008200D1"/>
    <w:rsid w:val="008217B0"/>
    <w:rsid w:val="00825844"/>
    <w:rsid w:val="0082586B"/>
    <w:rsid w:val="00831B66"/>
    <w:rsid w:val="008348D0"/>
    <w:rsid w:val="00841770"/>
    <w:rsid w:val="008446A3"/>
    <w:rsid w:val="0085244F"/>
    <w:rsid w:val="00863348"/>
    <w:rsid w:val="00866810"/>
    <w:rsid w:val="00870F4A"/>
    <w:rsid w:val="00871599"/>
    <w:rsid w:val="00873F07"/>
    <w:rsid w:val="00881E7F"/>
    <w:rsid w:val="00886CD8"/>
    <w:rsid w:val="00890C81"/>
    <w:rsid w:val="008919E7"/>
    <w:rsid w:val="0089624D"/>
    <w:rsid w:val="008A31A4"/>
    <w:rsid w:val="008A3745"/>
    <w:rsid w:val="008A375D"/>
    <w:rsid w:val="008A63C8"/>
    <w:rsid w:val="008B2373"/>
    <w:rsid w:val="008B3270"/>
    <w:rsid w:val="008C18D1"/>
    <w:rsid w:val="008C4923"/>
    <w:rsid w:val="008D1490"/>
    <w:rsid w:val="008D3416"/>
    <w:rsid w:val="008D3899"/>
    <w:rsid w:val="008D586E"/>
    <w:rsid w:val="008D7977"/>
    <w:rsid w:val="008E123A"/>
    <w:rsid w:val="008E1D11"/>
    <w:rsid w:val="008E26F0"/>
    <w:rsid w:val="008E318F"/>
    <w:rsid w:val="008F07F8"/>
    <w:rsid w:val="008F178B"/>
    <w:rsid w:val="008F4A84"/>
    <w:rsid w:val="009042A0"/>
    <w:rsid w:val="009044C0"/>
    <w:rsid w:val="00904685"/>
    <w:rsid w:val="009050F5"/>
    <w:rsid w:val="00907EE3"/>
    <w:rsid w:val="0091051C"/>
    <w:rsid w:val="009107EF"/>
    <w:rsid w:val="00913403"/>
    <w:rsid w:val="009143C2"/>
    <w:rsid w:val="00917CE8"/>
    <w:rsid w:val="00922841"/>
    <w:rsid w:val="00933A8F"/>
    <w:rsid w:val="00945D2D"/>
    <w:rsid w:val="00950700"/>
    <w:rsid w:val="00950FC2"/>
    <w:rsid w:val="0095552B"/>
    <w:rsid w:val="00956C34"/>
    <w:rsid w:val="00960A88"/>
    <w:rsid w:val="00960EDE"/>
    <w:rsid w:val="0096243E"/>
    <w:rsid w:val="0096294E"/>
    <w:rsid w:val="0096342A"/>
    <w:rsid w:val="009642F2"/>
    <w:rsid w:val="00966520"/>
    <w:rsid w:val="009737FD"/>
    <w:rsid w:val="00980CDD"/>
    <w:rsid w:val="0098607A"/>
    <w:rsid w:val="00990B3D"/>
    <w:rsid w:val="009955E5"/>
    <w:rsid w:val="0099721C"/>
    <w:rsid w:val="009A152A"/>
    <w:rsid w:val="009A7544"/>
    <w:rsid w:val="009B4120"/>
    <w:rsid w:val="009B67A7"/>
    <w:rsid w:val="009B6AB6"/>
    <w:rsid w:val="009C24D9"/>
    <w:rsid w:val="009C4E4B"/>
    <w:rsid w:val="009D1742"/>
    <w:rsid w:val="009D2E57"/>
    <w:rsid w:val="009F0ED2"/>
    <w:rsid w:val="009F39D3"/>
    <w:rsid w:val="00A0260D"/>
    <w:rsid w:val="00A03804"/>
    <w:rsid w:val="00A03AC5"/>
    <w:rsid w:val="00A04A81"/>
    <w:rsid w:val="00A072EA"/>
    <w:rsid w:val="00A25466"/>
    <w:rsid w:val="00A355A0"/>
    <w:rsid w:val="00A43A59"/>
    <w:rsid w:val="00A44DBB"/>
    <w:rsid w:val="00A45267"/>
    <w:rsid w:val="00A46989"/>
    <w:rsid w:val="00A50037"/>
    <w:rsid w:val="00A50EBB"/>
    <w:rsid w:val="00A54364"/>
    <w:rsid w:val="00A61C24"/>
    <w:rsid w:val="00A63A39"/>
    <w:rsid w:val="00A70A42"/>
    <w:rsid w:val="00A75F17"/>
    <w:rsid w:val="00A77A23"/>
    <w:rsid w:val="00A8595A"/>
    <w:rsid w:val="00A871B5"/>
    <w:rsid w:val="00A90DE2"/>
    <w:rsid w:val="00AA0029"/>
    <w:rsid w:val="00AA492F"/>
    <w:rsid w:val="00AA65CE"/>
    <w:rsid w:val="00AA713A"/>
    <w:rsid w:val="00AA7CC4"/>
    <w:rsid w:val="00AB03CE"/>
    <w:rsid w:val="00AB47CA"/>
    <w:rsid w:val="00AB5A81"/>
    <w:rsid w:val="00AC26EA"/>
    <w:rsid w:val="00AC2C84"/>
    <w:rsid w:val="00AC70A7"/>
    <w:rsid w:val="00AD0749"/>
    <w:rsid w:val="00AD1994"/>
    <w:rsid w:val="00AD2807"/>
    <w:rsid w:val="00AD428B"/>
    <w:rsid w:val="00AF0030"/>
    <w:rsid w:val="00AF23C2"/>
    <w:rsid w:val="00B0439C"/>
    <w:rsid w:val="00B04E60"/>
    <w:rsid w:val="00B11A10"/>
    <w:rsid w:val="00B23587"/>
    <w:rsid w:val="00B2529B"/>
    <w:rsid w:val="00B259A4"/>
    <w:rsid w:val="00B3151F"/>
    <w:rsid w:val="00B438CF"/>
    <w:rsid w:val="00B46D65"/>
    <w:rsid w:val="00B4732D"/>
    <w:rsid w:val="00B50EAC"/>
    <w:rsid w:val="00B53D9C"/>
    <w:rsid w:val="00B57767"/>
    <w:rsid w:val="00B57F1B"/>
    <w:rsid w:val="00B735B8"/>
    <w:rsid w:val="00B73FA8"/>
    <w:rsid w:val="00B7618B"/>
    <w:rsid w:val="00B77A35"/>
    <w:rsid w:val="00B836F7"/>
    <w:rsid w:val="00B8500E"/>
    <w:rsid w:val="00B859E3"/>
    <w:rsid w:val="00B918B0"/>
    <w:rsid w:val="00B9310E"/>
    <w:rsid w:val="00B93487"/>
    <w:rsid w:val="00B94F46"/>
    <w:rsid w:val="00BA47B6"/>
    <w:rsid w:val="00BA656E"/>
    <w:rsid w:val="00BB25D3"/>
    <w:rsid w:val="00BB2F49"/>
    <w:rsid w:val="00BB65EF"/>
    <w:rsid w:val="00BB766B"/>
    <w:rsid w:val="00BC6310"/>
    <w:rsid w:val="00BC7AE6"/>
    <w:rsid w:val="00BD2D6F"/>
    <w:rsid w:val="00BD7EC9"/>
    <w:rsid w:val="00BF3D62"/>
    <w:rsid w:val="00C037EF"/>
    <w:rsid w:val="00C11429"/>
    <w:rsid w:val="00C174A3"/>
    <w:rsid w:val="00C22BD8"/>
    <w:rsid w:val="00C32FEB"/>
    <w:rsid w:val="00C50B75"/>
    <w:rsid w:val="00C57F56"/>
    <w:rsid w:val="00C62DEA"/>
    <w:rsid w:val="00C64A30"/>
    <w:rsid w:val="00C71007"/>
    <w:rsid w:val="00C8262B"/>
    <w:rsid w:val="00C86896"/>
    <w:rsid w:val="00C90120"/>
    <w:rsid w:val="00C909FC"/>
    <w:rsid w:val="00C930A8"/>
    <w:rsid w:val="00C96481"/>
    <w:rsid w:val="00CA459E"/>
    <w:rsid w:val="00CA496C"/>
    <w:rsid w:val="00CA74CB"/>
    <w:rsid w:val="00CB3579"/>
    <w:rsid w:val="00CB6EFA"/>
    <w:rsid w:val="00CC14C0"/>
    <w:rsid w:val="00CC15F0"/>
    <w:rsid w:val="00CC2CF5"/>
    <w:rsid w:val="00CC3261"/>
    <w:rsid w:val="00CC3F98"/>
    <w:rsid w:val="00CC7F48"/>
    <w:rsid w:val="00CD28F8"/>
    <w:rsid w:val="00CE008C"/>
    <w:rsid w:val="00CE47F6"/>
    <w:rsid w:val="00CE5233"/>
    <w:rsid w:val="00CF0A67"/>
    <w:rsid w:val="00CF1F6B"/>
    <w:rsid w:val="00CF3C90"/>
    <w:rsid w:val="00CF4AFF"/>
    <w:rsid w:val="00D00E12"/>
    <w:rsid w:val="00D05AB5"/>
    <w:rsid w:val="00D05BA5"/>
    <w:rsid w:val="00D11773"/>
    <w:rsid w:val="00D13192"/>
    <w:rsid w:val="00D2316F"/>
    <w:rsid w:val="00D256AA"/>
    <w:rsid w:val="00D31776"/>
    <w:rsid w:val="00D31888"/>
    <w:rsid w:val="00D3280C"/>
    <w:rsid w:val="00D32A97"/>
    <w:rsid w:val="00D34B64"/>
    <w:rsid w:val="00D36E8D"/>
    <w:rsid w:val="00D3728D"/>
    <w:rsid w:val="00D401E6"/>
    <w:rsid w:val="00D66508"/>
    <w:rsid w:val="00D66B56"/>
    <w:rsid w:val="00D76404"/>
    <w:rsid w:val="00D76743"/>
    <w:rsid w:val="00D85B35"/>
    <w:rsid w:val="00D93963"/>
    <w:rsid w:val="00D956CB"/>
    <w:rsid w:val="00DA6971"/>
    <w:rsid w:val="00DB0A6D"/>
    <w:rsid w:val="00DB1BE3"/>
    <w:rsid w:val="00DB2135"/>
    <w:rsid w:val="00DB5295"/>
    <w:rsid w:val="00DC03CD"/>
    <w:rsid w:val="00DC6688"/>
    <w:rsid w:val="00DD4DC6"/>
    <w:rsid w:val="00DE06D7"/>
    <w:rsid w:val="00DF0382"/>
    <w:rsid w:val="00DF2A3B"/>
    <w:rsid w:val="00DF4CDC"/>
    <w:rsid w:val="00DF53E6"/>
    <w:rsid w:val="00E01012"/>
    <w:rsid w:val="00E01E1D"/>
    <w:rsid w:val="00E02A4B"/>
    <w:rsid w:val="00E02B99"/>
    <w:rsid w:val="00E15CC7"/>
    <w:rsid w:val="00E1607F"/>
    <w:rsid w:val="00E24E10"/>
    <w:rsid w:val="00E318C5"/>
    <w:rsid w:val="00E33D6B"/>
    <w:rsid w:val="00E426AD"/>
    <w:rsid w:val="00E4312D"/>
    <w:rsid w:val="00E439B5"/>
    <w:rsid w:val="00E45CBF"/>
    <w:rsid w:val="00E55B4E"/>
    <w:rsid w:val="00E6619A"/>
    <w:rsid w:val="00E671AD"/>
    <w:rsid w:val="00E72D1C"/>
    <w:rsid w:val="00E76D27"/>
    <w:rsid w:val="00E82651"/>
    <w:rsid w:val="00E913F3"/>
    <w:rsid w:val="00E93C14"/>
    <w:rsid w:val="00E947C0"/>
    <w:rsid w:val="00E94908"/>
    <w:rsid w:val="00EA0DE3"/>
    <w:rsid w:val="00EA3813"/>
    <w:rsid w:val="00EA3CA2"/>
    <w:rsid w:val="00EB2737"/>
    <w:rsid w:val="00EB7168"/>
    <w:rsid w:val="00EC074C"/>
    <w:rsid w:val="00EC2945"/>
    <w:rsid w:val="00EC4828"/>
    <w:rsid w:val="00ED5FED"/>
    <w:rsid w:val="00ED7B41"/>
    <w:rsid w:val="00EE23F1"/>
    <w:rsid w:val="00EE3628"/>
    <w:rsid w:val="00EE4AEE"/>
    <w:rsid w:val="00EE5163"/>
    <w:rsid w:val="00EE55E0"/>
    <w:rsid w:val="00EE649D"/>
    <w:rsid w:val="00EF35DD"/>
    <w:rsid w:val="00EF434C"/>
    <w:rsid w:val="00F06E18"/>
    <w:rsid w:val="00F0712D"/>
    <w:rsid w:val="00F12291"/>
    <w:rsid w:val="00F1676B"/>
    <w:rsid w:val="00F24AC3"/>
    <w:rsid w:val="00F34809"/>
    <w:rsid w:val="00F35343"/>
    <w:rsid w:val="00F373CA"/>
    <w:rsid w:val="00F4421D"/>
    <w:rsid w:val="00F4637F"/>
    <w:rsid w:val="00F6056E"/>
    <w:rsid w:val="00F630F5"/>
    <w:rsid w:val="00F7005E"/>
    <w:rsid w:val="00F70E6C"/>
    <w:rsid w:val="00F803F1"/>
    <w:rsid w:val="00F813BC"/>
    <w:rsid w:val="00F819CB"/>
    <w:rsid w:val="00F825BF"/>
    <w:rsid w:val="00F90F56"/>
    <w:rsid w:val="00F92DBA"/>
    <w:rsid w:val="00F9307E"/>
    <w:rsid w:val="00F97D93"/>
    <w:rsid w:val="00FB72F5"/>
    <w:rsid w:val="00FB7ECE"/>
    <w:rsid w:val="00FC7031"/>
    <w:rsid w:val="00FD1B3B"/>
    <w:rsid w:val="00FE19A7"/>
    <w:rsid w:val="00FE4FA3"/>
    <w:rsid w:val="00FE67C2"/>
    <w:rsid w:val="00FF6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65C5C8"/>
  <w15:docId w15:val="{BB757E50-BADA-444F-A300-FDE340BD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4" w:uiPriority="4"/>
    <w:lsdException w:name="List Number 5" w:uiPriority="4"/>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54F0"/>
    <w:pPr>
      <w:spacing w:after="227" w:line="260" w:lineRule="atLeast"/>
    </w:pPr>
    <w:rPr>
      <w:color w:val="0D0D0D" w:themeColor="text2"/>
      <w:sz w:val="18"/>
    </w:rPr>
  </w:style>
  <w:style w:type="paragraph" w:styleId="Heading1">
    <w:name w:val="heading 1"/>
    <w:basedOn w:val="Normal"/>
    <w:next w:val="Normal"/>
    <w:link w:val="Heading1Char"/>
    <w:qFormat/>
    <w:rsid w:val="00AA65CE"/>
    <w:pPr>
      <w:keepNext/>
      <w:tabs>
        <w:tab w:val="left" w:pos="1080"/>
      </w:tabs>
      <w:spacing w:after="340" w:line="480" w:lineRule="atLeast"/>
      <w:outlineLvl w:val="0"/>
    </w:pPr>
    <w:rPr>
      <w:rFonts w:eastAsia="Times New Roman"/>
      <w:bCs/>
      <w:sz w:val="40"/>
      <w:szCs w:val="24"/>
    </w:rPr>
  </w:style>
  <w:style w:type="paragraph" w:styleId="Heading2">
    <w:name w:val="heading 2"/>
    <w:basedOn w:val="Normal"/>
    <w:next w:val="Normal"/>
    <w:link w:val="Heading2Char"/>
    <w:qFormat/>
    <w:rsid w:val="00AA65CE"/>
    <w:pPr>
      <w:keepNext/>
      <w:spacing w:after="113"/>
      <w:outlineLvl w:val="1"/>
    </w:pPr>
    <w:rPr>
      <w:rFonts w:asciiTheme="majorHAnsi" w:hAnsiTheme="majorHAnsi"/>
      <w:bCs/>
      <w:sz w:val="30"/>
    </w:rPr>
  </w:style>
  <w:style w:type="paragraph" w:styleId="Heading3">
    <w:name w:val="heading 3"/>
    <w:basedOn w:val="Normal"/>
    <w:next w:val="Normal"/>
    <w:link w:val="Heading3Char"/>
    <w:qFormat/>
    <w:rsid w:val="00AA65CE"/>
    <w:pPr>
      <w:keepNext/>
      <w:spacing w:after="112" w:line="340" w:lineRule="atLeast"/>
      <w:outlineLvl w:val="2"/>
    </w:pPr>
    <w:rPr>
      <w:rFonts w:asciiTheme="majorHAnsi" w:hAnsiTheme="majorHAnsi"/>
      <w:bCs/>
      <w:sz w:val="26"/>
      <w:szCs w:val="24"/>
    </w:rPr>
  </w:style>
  <w:style w:type="paragraph" w:styleId="Heading4">
    <w:name w:val="heading 4"/>
    <w:basedOn w:val="Normal"/>
    <w:next w:val="Normal"/>
    <w:link w:val="Heading4Char"/>
    <w:qFormat/>
    <w:rsid w:val="00AA65CE"/>
    <w:pPr>
      <w:keepNext/>
      <w:keepLines/>
      <w:spacing w:after="113"/>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48"/>
    <w:rPr>
      <w:rFonts w:eastAsia="Times New Roman"/>
      <w:bCs/>
      <w:color w:val="0D0D0D" w:themeColor="text2"/>
      <w:sz w:val="40"/>
      <w:szCs w:val="24"/>
    </w:rPr>
  </w:style>
  <w:style w:type="character" w:customStyle="1" w:styleId="Heading2Char">
    <w:name w:val="Heading 2 Char"/>
    <w:link w:val="Heading2"/>
    <w:rsid w:val="005D6C48"/>
    <w:rPr>
      <w:rFonts w:asciiTheme="majorHAnsi" w:hAnsiTheme="majorHAnsi"/>
      <w:bCs/>
      <w:color w:val="0D0D0D" w:themeColor="text2"/>
      <w:sz w:val="30"/>
    </w:rPr>
  </w:style>
  <w:style w:type="character" w:styleId="Hyperlink">
    <w:name w:val="Hyperlink"/>
    <w:uiPriority w:val="99"/>
    <w:rsid w:val="00504B0F"/>
    <w:rPr>
      <w:color w:val="5170FF" w:themeColor="accent1"/>
      <w:u w:val="single"/>
    </w:rPr>
  </w:style>
  <w:style w:type="character" w:customStyle="1" w:styleId="Heading3Char">
    <w:name w:val="Heading 3 Char"/>
    <w:link w:val="Heading3"/>
    <w:rsid w:val="005D6C48"/>
    <w:rPr>
      <w:rFonts w:asciiTheme="majorHAnsi" w:hAnsiTheme="majorHAnsi"/>
      <w:bCs/>
      <w:color w:val="0D0D0D" w:themeColor="text2"/>
      <w:sz w:val="26"/>
      <w:szCs w:val="24"/>
    </w:rPr>
  </w:style>
  <w:style w:type="paragraph" w:customStyle="1" w:styleId="SectionHeading">
    <w:name w:val="Section Heading"/>
    <w:basedOn w:val="Normal"/>
    <w:semiHidden/>
    <w:rsid w:val="0007007B"/>
    <w:pPr>
      <w:framePr w:w="9072" w:wrap="around" w:vAnchor="text" w:hAnchor="text" w:y="1"/>
      <w:numPr>
        <w:numId w:val="2"/>
      </w:numPr>
    </w:pPr>
    <w:rPr>
      <w:rFonts w:asciiTheme="majorHAnsi" w:eastAsia="Times New Roman" w:hAnsiTheme="majorHAnsi"/>
      <w:b/>
      <w:color w:val="FFFFFF" w:themeColor="background1"/>
      <w:sz w:val="44"/>
      <w:szCs w:val="24"/>
    </w:rPr>
  </w:style>
  <w:style w:type="paragraph" w:customStyle="1" w:styleId="Heading1-NoFrame">
    <w:name w:val="Heading 1 - No Frame"/>
    <w:basedOn w:val="Heading1"/>
    <w:next w:val="Normal"/>
    <w:uiPriority w:val="3"/>
    <w:semiHidden/>
    <w:qFormat/>
    <w:rsid w:val="0007007B"/>
    <w:pPr>
      <w:tabs>
        <w:tab w:val="clear" w:pos="1080"/>
      </w:tabs>
    </w:pPr>
    <w:rPr>
      <w:rFonts w:eastAsia="Segoe UI"/>
      <w:lang w:eastAsia="en-AU"/>
    </w:rPr>
  </w:style>
  <w:style w:type="paragraph" w:customStyle="1" w:styleId="TeamName">
    <w:name w:val="Team Name"/>
    <w:basedOn w:val="Normal"/>
    <w:uiPriority w:val="3"/>
    <w:semiHidden/>
    <w:qFormat/>
    <w:rsid w:val="0007007B"/>
    <w:pPr>
      <w:spacing w:before="80" w:after="80"/>
    </w:pPr>
    <w:rPr>
      <w:rFonts w:eastAsia="Ogilvy Sans Light"/>
      <w:b/>
      <w:color w:val="5170FF" w:themeColor="accent1"/>
      <w:szCs w:val="24"/>
      <w:lang w:eastAsia="en-AU"/>
    </w:rPr>
  </w:style>
  <w:style w:type="paragraph" w:customStyle="1" w:styleId="TeamDescription">
    <w:name w:val="Team Description"/>
    <w:basedOn w:val="Normal"/>
    <w:uiPriority w:val="3"/>
    <w:semiHidden/>
    <w:qFormat/>
    <w:rsid w:val="0007007B"/>
    <w:pPr>
      <w:spacing w:after="80"/>
    </w:pPr>
    <w:rPr>
      <w:rFonts w:eastAsia="Ogilvy Sans Light"/>
      <w:szCs w:val="24"/>
    </w:rPr>
  </w:style>
  <w:style w:type="paragraph" w:customStyle="1" w:styleId="URL">
    <w:name w:val="URL"/>
    <w:basedOn w:val="NoSpacing"/>
    <w:uiPriority w:val="2"/>
    <w:semiHidden/>
    <w:rsid w:val="00D11773"/>
    <w:pPr>
      <w:adjustRightInd w:val="0"/>
      <w:snapToGrid w:val="0"/>
      <w:spacing w:line="280" w:lineRule="atLeast"/>
    </w:pPr>
    <w:rPr>
      <w:rFonts w:asciiTheme="majorHAnsi" w:eastAsiaTheme="minorEastAsia" w:hAnsiTheme="majorHAnsi"/>
      <w:b/>
      <w:color w:val="FFFFFF" w:themeColor="background2"/>
      <w:sz w:val="30"/>
    </w:rPr>
  </w:style>
  <w:style w:type="paragraph" w:styleId="NoSpacing">
    <w:name w:val="No Spacing"/>
    <w:basedOn w:val="Normal"/>
    <w:uiPriority w:val="2"/>
    <w:qFormat/>
    <w:rsid w:val="00F1676B"/>
    <w:pPr>
      <w:spacing w:after="0"/>
    </w:pPr>
  </w:style>
  <w:style w:type="table" w:styleId="TableGrid">
    <w:name w:val="Table Grid"/>
    <w:basedOn w:val="TableNormal"/>
    <w:uiPriority w:val="39"/>
    <w:rsid w:val="008A31A4"/>
    <w:pPr>
      <w:spacing w:after="0" w:line="240" w:lineRule="auto"/>
    </w:pPr>
    <w:tblPr>
      <w:tblCellMar>
        <w:left w:w="0" w:type="dxa"/>
        <w:right w:w="0" w:type="dxa"/>
      </w:tblCellMar>
    </w:tblPr>
  </w:style>
  <w:style w:type="character" w:customStyle="1" w:styleId="Heading4Char">
    <w:name w:val="Heading 4 Char"/>
    <w:basedOn w:val="DefaultParagraphFont"/>
    <w:link w:val="Heading4"/>
    <w:rsid w:val="005D6C48"/>
    <w:rPr>
      <w:rFonts w:asciiTheme="majorHAnsi" w:eastAsiaTheme="majorEastAsia" w:hAnsiTheme="majorHAnsi" w:cstheme="majorBidi"/>
      <w:iCs/>
      <w:color w:val="0D0D0D" w:themeColor="text2"/>
      <w:sz w:val="18"/>
    </w:rPr>
  </w:style>
  <w:style w:type="numbering" w:customStyle="1" w:styleId="SKYBullets">
    <w:name w:val="SKY Bullets"/>
    <w:uiPriority w:val="99"/>
    <w:rsid w:val="00DC03CD"/>
    <w:pPr>
      <w:numPr>
        <w:numId w:val="3"/>
      </w:numPr>
    </w:pPr>
  </w:style>
  <w:style w:type="paragraph" w:styleId="ListNumber">
    <w:name w:val="List Number"/>
    <w:basedOn w:val="Normal"/>
    <w:uiPriority w:val="4"/>
    <w:rsid w:val="00CF0A67"/>
    <w:pPr>
      <w:numPr>
        <w:numId w:val="27"/>
      </w:numPr>
      <w:spacing w:after="80"/>
    </w:pPr>
  </w:style>
  <w:style w:type="paragraph" w:styleId="ListBullet">
    <w:name w:val="List Bullet"/>
    <w:basedOn w:val="Normal"/>
    <w:uiPriority w:val="4"/>
    <w:rsid w:val="00CF0A67"/>
    <w:pPr>
      <w:numPr>
        <w:numId w:val="26"/>
      </w:numPr>
      <w:spacing w:after="80"/>
    </w:pPr>
  </w:style>
  <w:style w:type="paragraph" w:styleId="ListBullet2">
    <w:name w:val="List Bullet 2"/>
    <w:basedOn w:val="Normal"/>
    <w:uiPriority w:val="4"/>
    <w:rsid w:val="00CF0A67"/>
    <w:pPr>
      <w:numPr>
        <w:ilvl w:val="1"/>
        <w:numId w:val="26"/>
      </w:numPr>
      <w:spacing w:after="80"/>
    </w:pPr>
  </w:style>
  <w:style w:type="paragraph" w:styleId="ListBullet3">
    <w:name w:val="List Bullet 3"/>
    <w:basedOn w:val="Normal"/>
    <w:uiPriority w:val="4"/>
    <w:rsid w:val="00CF0A67"/>
    <w:pPr>
      <w:numPr>
        <w:ilvl w:val="2"/>
        <w:numId w:val="26"/>
      </w:numPr>
      <w:spacing w:after="80"/>
      <w:ind w:left="851"/>
    </w:pPr>
  </w:style>
  <w:style w:type="paragraph" w:styleId="ListNumber2">
    <w:name w:val="List Number 2"/>
    <w:basedOn w:val="Normal"/>
    <w:uiPriority w:val="4"/>
    <w:rsid w:val="00CF0A67"/>
    <w:pPr>
      <w:numPr>
        <w:ilvl w:val="1"/>
        <w:numId w:val="27"/>
      </w:numPr>
      <w:spacing w:after="80"/>
    </w:pPr>
  </w:style>
  <w:style w:type="paragraph" w:styleId="ListNumber3">
    <w:name w:val="List Number 3"/>
    <w:basedOn w:val="Normal"/>
    <w:uiPriority w:val="4"/>
    <w:rsid w:val="00CF0A67"/>
    <w:pPr>
      <w:numPr>
        <w:ilvl w:val="2"/>
        <w:numId w:val="27"/>
      </w:numPr>
      <w:spacing w:after="80"/>
      <w:ind w:left="851"/>
    </w:pPr>
  </w:style>
  <w:style w:type="numbering" w:customStyle="1" w:styleId="SKYNumbers">
    <w:name w:val="SKY Numbers"/>
    <w:uiPriority w:val="99"/>
    <w:rsid w:val="00DC03CD"/>
    <w:pPr>
      <w:numPr>
        <w:numId w:val="10"/>
      </w:numPr>
    </w:pPr>
  </w:style>
  <w:style w:type="paragraph" w:styleId="Header">
    <w:name w:val="header"/>
    <w:basedOn w:val="Normal"/>
    <w:link w:val="HeaderChar"/>
    <w:uiPriority w:val="99"/>
    <w:unhideWhenUsed/>
    <w:rsid w:val="007653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365"/>
    <w:rPr>
      <w:color w:val="0D0D0D" w:themeColor="text2"/>
      <w:sz w:val="18"/>
    </w:rPr>
  </w:style>
  <w:style w:type="paragraph" w:styleId="Footer">
    <w:name w:val="footer"/>
    <w:basedOn w:val="Normal"/>
    <w:link w:val="FooterChar"/>
    <w:uiPriority w:val="99"/>
    <w:unhideWhenUsed/>
    <w:rsid w:val="00765365"/>
    <w:pPr>
      <w:tabs>
        <w:tab w:val="center" w:pos="4513"/>
        <w:tab w:val="right" w:pos="9026"/>
      </w:tabs>
      <w:spacing w:after="0" w:line="240" w:lineRule="auto"/>
    </w:pPr>
    <w:rPr>
      <w:color w:val="252525"/>
    </w:rPr>
  </w:style>
  <w:style w:type="character" w:customStyle="1" w:styleId="FooterChar">
    <w:name w:val="Footer Char"/>
    <w:basedOn w:val="DefaultParagraphFont"/>
    <w:link w:val="Footer"/>
    <w:uiPriority w:val="99"/>
    <w:rsid w:val="00765365"/>
    <w:rPr>
      <w:color w:val="252525"/>
      <w:sz w:val="18"/>
    </w:rPr>
  </w:style>
  <w:style w:type="table" w:customStyle="1" w:styleId="LayoutGrid">
    <w:name w:val="LayoutGrid"/>
    <w:basedOn w:val="TableNormal"/>
    <w:uiPriority w:val="99"/>
    <w:rsid w:val="00C11429"/>
    <w:pPr>
      <w:spacing w:after="0" w:line="240" w:lineRule="auto"/>
    </w:pPr>
    <w:tblPr>
      <w:tblCellMar>
        <w:left w:w="0" w:type="dxa"/>
        <w:right w:w="0" w:type="dxa"/>
      </w:tblCellMar>
    </w:tblPr>
  </w:style>
  <w:style w:type="table" w:customStyle="1" w:styleId="SKYTable">
    <w:name w:val="SKY Table"/>
    <w:basedOn w:val="TableNormal"/>
    <w:uiPriority w:val="99"/>
    <w:rsid w:val="00917CE8"/>
    <w:pPr>
      <w:spacing w:after="0" w:line="240" w:lineRule="auto"/>
    </w:pPr>
    <w:rPr>
      <w:color w:val="0D0D0D" w:themeColor="text2"/>
      <w:sz w:val="18"/>
    </w:rPr>
    <w:tblPr>
      <w:tblBorders>
        <w:top w:val="single" w:sz="4" w:space="0" w:color="5170FF" w:themeColor="accent1"/>
        <w:bottom w:val="single" w:sz="4" w:space="0" w:color="5170FF" w:themeColor="accent1"/>
        <w:insideH w:val="single" w:sz="4" w:space="0" w:color="5170FF" w:themeColor="accent1"/>
      </w:tblBorders>
    </w:tblPr>
    <w:tblStylePr w:type="firstRow">
      <w:rPr>
        <w:color w:val="FFFFFF" w:themeColor="background2"/>
      </w:rPr>
      <w:tblPr/>
      <w:tcPr>
        <w:shd w:val="clear" w:color="auto" w:fill="5170FF" w:themeFill="accent1"/>
      </w:tcPr>
    </w:tblStylePr>
    <w:tblStylePr w:type="lastRow">
      <w:rPr>
        <w:rFonts w:asciiTheme="majorHAnsi" w:hAnsiTheme="majorHAnsi"/>
      </w:rPr>
      <w:tblPr/>
      <w:tcPr>
        <w:shd w:val="clear" w:color="auto" w:fill="D6DCFC" w:themeFill="accent2"/>
      </w:tcPr>
    </w:tblStylePr>
  </w:style>
  <w:style w:type="paragraph" w:customStyle="1" w:styleId="TableText">
    <w:name w:val="Table Text"/>
    <w:basedOn w:val="Normal"/>
    <w:uiPriority w:val="6"/>
    <w:qFormat/>
    <w:rsid w:val="00C11429"/>
    <w:pPr>
      <w:spacing w:before="113" w:after="113" w:line="220" w:lineRule="atLeast"/>
    </w:pPr>
  </w:style>
  <w:style w:type="paragraph" w:customStyle="1" w:styleId="TableHeading">
    <w:name w:val="Table Heading"/>
    <w:basedOn w:val="Normal"/>
    <w:uiPriority w:val="6"/>
    <w:qFormat/>
    <w:rsid w:val="00917CE8"/>
    <w:pPr>
      <w:spacing w:before="113" w:after="113" w:line="220" w:lineRule="atLeast"/>
    </w:pPr>
    <w:rPr>
      <w:rFonts w:asciiTheme="majorHAnsi" w:hAnsiTheme="majorHAnsi"/>
      <w:color w:val="FFFFFF" w:themeColor="background2"/>
    </w:rPr>
  </w:style>
  <w:style w:type="paragraph" w:customStyle="1" w:styleId="TableSubheading">
    <w:name w:val="Table Subheading"/>
    <w:basedOn w:val="Normal"/>
    <w:uiPriority w:val="6"/>
    <w:qFormat/>
    <w:rsid w:val="00917CE8"/>
    <w:pPr>
      <w:spacing w:before="113" w:after="113" w:line="220" w:lineRule="atLeast"/>
    </w:pPr>
    <w:rPr>
      <w:rFonts w:asciiTheme="majorHAnsi" w:hAnsiTheme="majorHAnsi"/>
    </w:rPr>
  </w:style>
  <w:style w:type="paragraph" w:styleId="Caption">
    <w:name w:val="caption"/>
    <w:basedOn w:val="Normal"/>
    <w:next w:val="Normal"/>
    <w:uiPriority w:val="11"/>
    <w:qFormat/>
    <w:rsid w:val="00076601"/>
    <w:pPr>
      <w:spacing w:after="113" w:line="200" w:lineRule="atLeast"/>
    </w:pPr>
    <w:rPr>
      <w:iCs/>
      <w:color w:val="666666"/>
      <w:sz w:val="14"/>
      <w:szCs w:val="18"/>
    </w:rPr>
  </w:style>
  <w:style w:type="paragraph" w:customStyle="1" w:styleId="CoverHeading">
    <w:name w:val="Cover Heading"/>
    <w:basedOn w:val="Normal"/>
    <w:uiPriority w:val="7"/>
    <w:qFormat/>
    <w:rsid w:val="00EA3CA2"/>
    <w:pPr>
      <w:spacing w:after="0" w:line="1100" w:lineRule="atLeast"/>
    </w:pPr>
    <w:rPr>
      <w:color w:val="FFFFFF" w:themeColor="background2"/>
      <w:sz w:val="100"/>
    </w:rPr>
  </w:style>
  <w:style w:type="character" w:styleId="PlaceholderText">
    <w:name w:val="Placeholder Text"/>
    <w:basedOn w:val="DefaultParagraphFont"/>
    <w:uiPriority w:val="99"/>
    <w:semiHidden/>
    <w:rsid w:val="00AB5A81"/>
    <w:rPr>
      <w:color w:val="808080"/>
    </w:rPr>
  </w:style>
  <w:style w:type="paragraph" w:customStyle="1" w:styleId="LastPageHeading">
    <w:name w:val="Last Page Heading"/>
    <w:basedOn w:val="Normal"/>
    <w:uiPriority w:val="8"/>
    <w:qFormat/>
    <w:rsid w:val="00AA713A"/>
    <w:pPr>
      <w:spacing w:after="0" w:line="480" w:lineRule="atLeast"/>
    </w:pPr>
    <w:rPr>
      <w:color w:val="FFFFFF" w:themeColor="background2"/>
      <w:sz w:val="40"/>
    </w:rPr>
  </w:style>
  <w:style w:type="paragraph" w:customStyle="1" w:styleId="LastPageSubheading">
    <w:name w:val="Last Page Subheading"/>
    <w:basedOn w:val="LastPageHeading"/>
    <w:uiPriority w:val="8"/>
    <w:qFormat/>
    <w:rsid w:val="001374E4"/>
    <w:pPr>
      <w:spacing w:line="300" w:lineRule="atLeast"/>
    </w:pPr>
    <w:rPr>
      <w:rFonts w:asciiTheme="majorHAnsi" w:hAnsiTheme="majorHAnsi"/>
      <w:sz w:val="32"/>
    </w:rPr>
  </w:style>
  <w:style w:type="paragraph" w:customStyle="1" w:styleId="LastPageText">
    <w:name w:val="Last Page Text"/>
    <w:basedOn w:val="LastPageSubheading"/>
    <w:uiPriority w:val="8"/>
    <w:qFormat/>
    <w:rsid w:val="00AA713A"/>
    <w:pPr>
      <w:spacing w:after="57" w:line="260" w:lineRule="atLeast"/>
    </w:pPr>
    <w:rPr>
      <w:rFonts w:asciiTheme="minorHAnsi" w:hAnsiTheme="minorHAnsi"/>
      <w:sz w:val="22"/>
    </w:rPr>
  </w:style>
  <w:style w:type="character" w:styleId="UnresolvedMention">
    <w:name w:val="Unresolved Mention"/>
    <w:basedOn w:val="DefaultParagraphFont"/>
    <w:uiPriority w:val="99"/>
    <w:semiHidden/>
    <w:unhideWhenUsed/>
    <w:rsid w:val="00BB25D3"/>
    <w:rPr>
      <w:color w:val="605E5C"/>
      <w:shd w:val="clear" w:color="auto" w:fill="E1DFDD"/>
    </w:rPr>
  </w:style>
  <w:style w:type="paragraph" w:customStyle="1" w:styleId="ResourceHeading">
    <w:name w:val="Resource Heading"/>
    <w:basedOn w:val="NoSpacing"/>
    <w:uiPriority w:val="99"/>
    <w:qFormat/>
    <w:rsid w:val="003C6BB5"/>
    <w:pPr>
      <w:framePr w:hSpace="181" w:wrap="around" w:hAnchor="margin" w:yAlign="bottom"/>
      <w:spacing w:line="360" w:lineRule="atLeast"/>
      <w:suppressOverlap/>
    </w:pPr>
    <w:rPr>
      <w:sz w:val="26"/>
      <w:szCs w:val="26"/>
    </w:rPr>
  </w:style>
  <w:style w:type="paragraph" w:customStyle="1" w:styleId="DisclaimerLevel1">
    <w:name w:val="Disclaimer Level 1"/>
    <w:basedOn w:val="Normal"/>
    <w:uiPriority w:val="49"/>
    <w:qFormat/>
    <w:rsid w:val="008B2373"/>
    <w:pPr>
      <w:numPr>
        <w:numId w:val="20"/>
      </w:numPr>
      <w:pBdr>
        <w:bottom w:val="single" w:sz="2" w:space="1" w:color="BDBDBD"/>
      </w:pBdr>
      <w:spacing w:before="113"/>
    </w:pPr>
    <w:rPr>
      <w:rFonts w:asciiTheme="majorHAnsi" w:hAnsiTheme="majorHAnsi"/>
    </w:rPr>
  </w:style>
  <w:style w:type="paragraph" w:customStyle="1" w:styleId="DisclaimerLevel2">
    <w:name w:val="Disclaimer Level 2"/>
    <w:basedOn w:val="DisclaimerLevel1"/>
    <w:uiPriority w:val="49"/>
    <w:qFormat/>
    <w:rsid w:val="00CF0A67"/>
    <w:pPr>
      <w:numPr>
        <w:ilvl w:val="1"/>
      </w:numPr>
      <w:pBdr>
        <w:bottom w:val="none" w:sz="0" w:space="0" w:color="auto"/>
      </w:pBdr>
      <w:spacing w:before="0" w:after="80"/>
    </w:pPr>
    <w:rPr>
      <w:rFonts w:asciiTheme="minorHAnsi" w:hAnsiTheme="minorHAnsi"/>
    </w:rPr>
  </w:style>
  <w:style w:type="paragraph" w:customStyle="1" w:styleId="DisclaimerLevel3">
    <w:name w:val="Disclaimer Level 3"/>
    <w:basedOn w:val="DisclaimerLevel2"/>
    <w:uiPriority w:val="49"/>
    <w:qFormat/>
    <w:rsid w:val="00E02B99"/>
    <w:pPr>
      <w:numPr>
        <w:ilvl w:val="2"/>
      </w:numPr>
    </w:pPr>
  </w:style>
  <w:style w:type="paragraph" w:customStyle="1" w:styleId="DisclaimerLevel4">
    <w:name w:val="Disclaimer Level 4"/>
    <w:basedOn w:val="DisclaimerLevel3"/>
    <w:uiPriority w:val="49"/>
    <w:qFormat/>
    <w:rsid w:val="00E02B99"/>
    <w:pPr>
      <w:numPr>
        <w:ilvl w:val="3"/>
      </w:numPr>
    </w:pPr>
  </w:style>
  <w:style w:type="numbering" w:customStyle="1" w:styleId="SKYDisclaimerLevels">
    <w:name w:val="SKY Disclaimer Levels"/>
    <w:uiPriority w:val="99"/>
    <w:rsid w:val="008B2373"/>
    <w:pPr>
      <w:numPr>
        <w:numId w:val="18"/>
      </w:numPr>
    </w:pPr>
  </w:style>
  <w:style w:type="table" w:styleId="PlainTable2">
    <w:name w:val="Plain Table 2"/>
    <w:basedOn w:val="TableNormal"/>
    <w:uiPriority w:val="42"/>
    <w:rsid w:val="006F4C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isclaimerLevel5">
    <w:name w:val="Disclaimer Level 5"/>
    <w:basedOn w:val="DisclaimerLevel4"/>
    <w:uiPriority w:val="49"/>
    <w:qFormat/>
    <w:rsid w:val="00E72D1C"/>
    <w:pPr>
      <w:numPr>
        <w:ilvl w:val="4"/>
      </w:numPr>
    </w:pPr>
  </w:style>
  <w:style w:type="paragraph" w:customStyle="1" w:styleId="DisclaimerLevel6">
    <w:name w:val="Disclaimer Level 6"/>
    <w:basedOn w:val="DisclaimerLevel5"/>
    <w:uiPriority w:val="49"/>
    <w:qFormat/>
    <w:rsid w:val="00E72D1C"/>
    <w:pPr>
      <w:numPr>
        <w:ilvl w:val="5"/>
      </w:numPr>
    </w:pPr>
  </w:style>
  <w:style w:type="paragraph" w:customStyle="1" w:styleId="DisclaimerLevel7">
    <w:name w:val="Disclaimer Level 7"/>
    <w:basedOn w:val="DisclaimerLevel6"/>
    <w:uiPriority w:val="49"/>
    <w:qFormat/>
    <w:rsid w:val="00E72D1C"/>
    <w:pPr>
      <w:numPr>
        <w:ilvl w:val="6"/>
      </w:numPr>
    </w:pPr>
  </w:style>
  <w:style w:type="paragraph" w:styleId="ListNumber4">
    <w:name w:val="List Number 4"/>
    <w:basedOn w:val="Normal"/>
    <w:uiPriority w:val="4"/>
    <w:rsid w:val="00CF0A67"/>
    <w:pPr>
      <w:numPr>
        <w:ilvl w:val="3"/>
        <w:numId w:val="27"/>
      </w:numPr>
      <w:spacing w:after="80"/>
      <w:ind w:left="1135"/>
    </w:pPr>
  </w:style>
  <w:style w:type="paragraph" w:styleId="ListNumber5">
    <w:name w:val="List Number 5"/>
    <w:basedOn w:val="Normal"/>
    <w:uiPriority w:val="4"/>
    <w:rsid w:val="00CF0A67"/>
    <w:pPr>
      <w:numPr>
        <w:ilvl w:val="4"/>
        <w:numId w:val="27"/>
      </w:numPr>
      <w:spacing w:after="80"/>
      <w:ind w:left="1418"/>
    </w:pPr>
  </w:style>
  <w:style w:type="paragraph" w:customStyle="1" w:styleId="ListNumber6">
    <w:name w:val="List Number 6"/>
    <w:basedOn w:val="Normal"/>
    <w:uiPriority w:val="4"/>
    <w:qFormat/>
    <w:rsid w:val="00CF0A67"/>
    <w:pPr>
      <w:numPr>
        <w:ilvl w:val="5"/>
        <w:numId w:val="27"/>
      </w:numPr>
      <w:spacing w:after="80"/>
      <w:ind w:left="1702" w:hanging="284"/>
    </w:pPr>
  </w:style>
  <w:style w:type="character" w:styleId="FollowedHyperlink">
    <w:name w:val="FollowedHyperlink"/>
    <w:basedOn w:val="DefaultParagraphFont"/>
    <w:uiPriority w:val="99"/>
    <w:semiHidden/>
    <w:unhideWhenUsed/>
    <w:rsid w:val="00D85B35"/>
    <w:rPr>
      <w:color w:val="003F52" w:themeColor="followedHyperlink"/>
      <w:u w:val="single"/>
    </w:rPr>
  </w:style>
  <w:style w:type="paragraph" w:customStyle="1" w:styleId="BodyA">
    <w:name w:val="Body A"/>
    <w:rsid w:val="0055368D"/>
    <w:pPr>
      <w:pBdr>
        <w:top w:val="nil"/>
        <w:left w:val="nil"/>
        <w:bottom w:val="nil"/>
        <w:right w:val="nil"/>
        <w:between w:val="nil"/>
        <w:bar w:val="nil"/>
      </w:pBdr>
      <w:spacing w:after="227" w:line="260" w:lineRule="atLeast"/>
    </w:pPr>
    <w:rPr>
      <w:rFonts w:ascii="ABC Ginto Normal Light" w:eastAsia="ABC Ginto Normal Light" w:hAnsi="ABC Ginto Normal Light" w:cs="ABC Ginto Normal Light"/>
      <w:color w:val="0D0D0D"/>
      <w:sz w:val="18"/>
      <w:szCs w:val="18"/>
      <w:u w:color="0D0D0D"/>
      <w:bdr w:val="nil"/>
      <w:lang w:val="en-US" w:eastAsia="en-GB"/>
      <w14:textOutline w14:w="12700" w14:cap="flat" w14:cmpd="sng" w14:algn="ctr">
        <w14:noFill/>
        <w14:prstDash w14:val="solid"/>
        <w14:miter w14:lim="400000"/>
      </w14:textOutline>
    </w:rPr>
  </w:style>
  <w:style w:type="character" w:customStyle="1" w:styleId="None">
    <w:name w:val="None"/>
    <w:rsid w:val="0021635B"/>
  </w:style>
  <w:style w:type="paragraph" w:customStyle="1" w:styleId="Body">
    <w:name w:val="Body"/>
    <w:rsid w:val="00781ABE"/>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781ABE"/>
    <w:pPr>
      <w:numPr>
        <w:numId w:val="29"/>
      </w:numPr>
    </w:pPr>
  </w:style>
  <w:style w:type="paragraph" w:styleId="ListParagraph">
    <w:name w:val="List Paragraph"/>
    <w:basedOn w:val="Normal"/>
    <w:uiPriority w:val="34"/>
    <w:semiHidden/>
    <w:qFormat/>
    <w:rsid w:val="00B50EAC"/>
    <w:pPr>
      <w:ind w:left="720"/>
      <w:contextualSpacing/>
    </w:pPr>
  </w:style>
  <w:style w:type="character" w:styleId="CommentReference">
    <w:name w:val="annotation reference"/>
    <w:basedOn w:val="DefaultParagraphFont"/>
    <w:uiPriority w:val="99"/>
    <w:semiHidden/>
    <w:unhideWhenUsed/>
    <w:rsid w:val="004304DD"/>
    <w:rPr>
      <w:sz w:val="16"/>
      <w:szCs w:val="16"/>
    </w:rPr>
  </w:style>
  <w:style w:type="paragraph" w:styleId="CommentText">
    <w:name w:val="annotation text"/>
    <w:basedOn w:val="Normal"/>
    <w:link w:val="CommentTextChar"/>
    <w:uiPriority w:val="99"/>
    <w:unhideWhenUsed/>
    <w:rsid w:val="004304DD"/>
    <w:pPr>
      <w:spacing w:line="240" w:lineRule="auto"/>
    </w:pPr>
    <w:rPr>
      <w:sz w:val="20"/>
      <w:szCs w:val="20"/>
    </w:rPr>
  </w:style>
  <w:style w:type="character" w:customStyle="1" w:styleId="CommentTextChar">
    <w:name w:val="Comment Text Char"/>
    <w:basedOn w:val="DefaultParagraphFont"/>
    <w:link w:val="CommentText"/>
    <w:uiPriority w:val="99"/>
    <w:rsid w:val="004304DD"/>
    <w:rPr>
      <w:color w:val="0D0D0D"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1871">
      <w:bodyDiv w:val="1"/>
      <w:marLeft w:val="0"/>
      <w:marRight w:val="0"/>
      <w:marTop w:val="0"/>
      <w:marBottom w:val="0"/>
      <w:divBdr>
        <w:top w:val="none" w:sz="0" w:space="0" w:color="auto"/>
        <w:left w:val="none" w:sz="0" w:space="0" w:color="auto"/>
        <w:bottom w:val="none" w:sz="0" w:space="0" w:color="auto"/>
        <w:right w:val="none" w:sz="0" w:space="0" w:color="auto"/>
      </w:divBdr>
      <w:divsChild>
        <w:div w:id="16003950">
          <w:marLeft w:val="0"/>
          <w:marRight w:val="0"/>
          <w:marTop w:val="0"/>
          <w:marBottom w:val="0"/>
          <w:divBdr>
            <w:top w:val="none" w:sz="0" w:space="0" w:color="auto"/>
            <w:left w:val="none" w:sz="0" w:space="0" w:color="auto"/>
            <w:bottom w:val="none" w:sz="0" w:space="0" w:color="auto"/>
            <w:right w:val="none" w:sz="0" w:space="0" w:color="auto"/>
          </w:divBdr>
          <w:divsChild>
            <w:div w:id="1643996834">
              <w:marLeft w:val="0"/>
              <w:marRight w:val="0"/>
              <w:marTop w:val="0"/>
              <w:marBottom w:val="0"/>
              <w:divBdr>
                <w:top w:val="none" w:sz="0" w:space="0" w:color="auto"/>
                <w:left w:val="none" w:sz="0" w:space="0" w:color="auto"/>
                <w:bottom w:val="none" w:sz="0" w:space="0" w:color="auto"/>
                <w:right w:val="none" w:sz="0" w:space="0" w:color="auto"/>
              </w:divBdr>
              <w:divsChild>
                <w:div w:id="4613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2633">
          <w:marLeft w:val="0"/>
          <w:marRight w:val="0"/>
          <w:marTop w:val="0"/>
          <w:marBottom w:val="0"/>
          <w:divBdr>
            <w:top w:val="none" w:sz="0" w:space="0" w:color="auto"/>
            <w:left w:val="none" w:sz="0" w:space="0" w:color="auto"/>
            <w:bottom w:val="none" w:sz="0" w:space="0" w:color="auto"/>
            <w:right w:val="none" w:sz="0" w:space="0" w:color="auto"/>
          </w:divBdr>
          <w:divsChild>
            <w:div w:id="652562497">
              <w:marLeft w:val="0"/>
              <w:marRight w:val="0"/>
              <w:marTop w:val="0"/>
              <w:marBottom w:val="0"/>
              <w:divBdr>
                <w:top w:val="none" w:sz="0" w:space="0" w:color="auto"/>
                <w:left w:val="none" w:sz="0" w:space="0" w:color="auto"/>
                <w:bottom w:val="none" w:sz="0" w:space="0" w:color="auto"/>
                <w:right w:val="none" w:sz="0" w:space="0" w:color="auto"/>
              </w:divBdr>
              <w:divsChild>
                <w:div w:id="17350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777">
      <w:bodyDiv w:val="1"/>
      <w:marLeft w:val="0"/>
      <w:marRight w:val="0"/>
      <w:marTop w:val="0"/>
      <w:marBottom w:val="0"/>
      <w:divBdr>
        <w:top w:val="none" w:sz="0" w:space="0" w:color="auto"/>
        <w:left w:val="none" w:sz="0" w:space="0" w:color="auto"/>
        <w:bottom w:val="none" w:sz="0" w:space="0" w:color="auto"/>
        <w:right w:val="none" w:sz="0" w:space="0" w:color="auto"/>
      </w:divBdr>
    </w:div>
    <w:div w:id="147131894">
      <w:bodyDiv w:val="1"/>
      <w:marLeft w:val="0"/>
      <w:marRight w:val="0"/>
      <w:marTop w:val="0"/>
      <w:marBottom w:val="0"/>
      <w:divBdr>
        <w:top w:val="none" w:sz="0" w:space="0" w:color="auto"/>
        <w:left w:val="none" w:sz="0" w:space="0" w:color="auto"/>
        <w:bottom w:val="none" w:sz="0" w:space="0" w:color="auto"/>
        <w:right w:val="none" w:sz="0" w:space="0" w:color="auto"/>
      </w:divBdr>
    </w:div>
    <w:div w:id="310137436">
      <w:bodyDiv w:val="1"/>
      <w:marLeft w:val="0"/>
      <w:marRight w:val="0"/>
      <w:marTop w:val="0"/>
      <w:marBottom w:val="0"/>
      <w:divBdr>
        <w:top w:val="none" w:sz="0" w:space="0" w:color="auto"/>
        <w:left w:val="none" w:sz="0" w:space="0" w:color="auto"/>
        <w:bottom w:val="none" w:sz="0" w:space="0" w:color="auto"/>
        <w:right w:val="none" w:sz="0" w:space="0" w:color="auto"/>
      </w:divBdr>
    </w:div>
    <w:div w:id="445659687">
      <w:bodyDiv w:val="1"/>
      <w:marLeft w:val="0"/>
      <w:marRight w:val="0"/>
      <w:marTop w:val="0"/>
      <w:marBottom w:val="0"/>
      <w:divBdr>
        <w:top w:val="none" w:sz="0" w:space="0" w:color="auto"/>
        <w:left w:val="none" w:sz="0" w:space="0" w:color="auto"/>
        <w:bottom w:val="none" w:sz="0" w:space="0" w:color="auto"/>
        <w:right w:val="none" w:sz="0" w:space="0" w:color="auto"/>
      </w:divBdr>
      <w:divsChild>
        <w:div w:id="992834435">
          <w:marLeft w:val="0"/>
          <w:marRight w:val="0"/>
          <w:marTop w:val="0"/>
          <w:marBottom w:val="0"/>
          <w:divBdr>
            <w:top w:val="none" w:sz="0" w:space="0" w:color="auto"/>
            <w:left w:val="none" w:sz="0" w:space="0" w:color="auto"/>
            <w:bottom w:val="none" w:sz="0" w:space="0" w:color="auto"/>
            <w:right w:val="none" w:sz="0" w:space="0" w:color="auto"/>
          </w:divBdr>
        </w:div>
      </w:divsChild>
    </w:div>
    <w:div w:id="508060910">
      <w:bodyDiv w:val="1"/>
      <w:marLeft w:val="0"/>
      <w:marRight w:val="0"/>
      <w:marTop w:val="0"/>
      <w:marBottom w:val="0"/>
      <w:divBdr>
        <w:top w:val="none" w:sz="0" w:space="0" w:color="auto"/>
        <w:left w:val="none" w:sz="0" w:space="0" w:color="auto"/>
        <w:bottom w:val="none" w:sz="0" w:space="0" w:color="auto"/>
        <w:right w:val="none" w:sz="0" w:space="0" w:color="auto"/>
      </w:divBdr>
    </w:div>
    <w:div w:id="620915413">
      <w:bodyDiv w:val="1"/>
      <w:marLeft w:val="0"/>
      <w:marRight w:val="0"/>
      <w:marTop w:val="0"/>
      <w:marBottom w:val="0"/>
      <w:divBdr>
        <w:top w:val="none" w:sz="0" w:space="0" w:color="auto"/>
        <w:left w:val="none" w:sz="0" w:space="0" w:color="auto"/>
        <w:bottom w:val="none" w:sz="0" w:space="0" w:color="auto"/>
        <w:right w:val="none" w:sz="0" w:space="0" w:color="auto"/>
      </w:divBdr>
      <w:divsChild>
        <w:div w:id="237982311">
          <w:marLeft w:val="0"/>
          <w:marRight w:val="0"/>
          <w:marTop w:val="0"/>
          <w:marBottom w:val="0"/>
          <w:divBdr>
            <w:top w:val="none" w:sz="0" w:space="0" w:color="auto"/>
            <w:left w:val="none" w:sz="0" w:space="0" w:color="auto"/>
            <w:bottom w:val="none" w:sz="0" w:space="0" w:color="auto"/>
            <w:right w:val="none" w:sz="0" w:space="0" w:color="auto"/>
          </w:divBdr>
          <w:divsChild>
            <w:div w:id="2021664114">
              <w:marLeft w:val="0"/>
              <w:marRight w:val="0"/>
              <w:marTop w:val="240"/>
              <w:marBottom w:val="960"/>
              <w:divBdr>
                <w:top w:val="none" w:sz="0" w:space="0" w:color="auto"/>
                <w:left w:val="none" w:sz="0" w:space="0" w:color="auto"/>
                <w:bottom w:val="none" w:sz="0" w:space="0" w:color="auto"/>
                <w:right w:val="none" w:sz="0" w:space="0" w:color="auto"/>
              </w:divBdr>
            </w:div>
          </w:divsChild>
        </w:div>
        <w:div w:id="2092659274">
          <w:marLeft w:val="0"/>
          <w:marRight w:val="0"/>
          <w:marTop w:val="0"/>
          <w:marBottom w:val="0"/>
          <w:divBdr>
            <w:top w:val="none" w:sz="0" w:space="0" w:color="auto"/>
            <w:left w:val="none" w:sz="0" w:space="0" w:color="auto"/>
            <w:bottom w:val="none" w:sz="0" w:space="0" w:color="auto"/>
            <w:right w:val="none" w:sz="0" w:space="0" w:color="auto"/>
          </w:divBdr>
          <w:divsChild>
            <w:div w:id="2081169737">
              <w:marLeft w:val="0"/>
              <w:marRight w:val="0"/>
              <w:marTop w:val="0"/>
              <w:marBottom w:val="1920"/>
              <w:divBdr>
                <w:top w:val="none" w:sz="0" w:space="0" w:color="auto"/>
                <w:left w:val="none" w:sz="0" w:space="0" w:color="auto"/>
                <w:bottom w:val="none" w:sz="0" w:space="0" w:color="auto"/>
                <w:right w:val="none" w:sz="0" w:space="0" w:color="auto"/>
              </w:divBdr>
              <w:divsChild>
                <w:div w:id="13357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89492">
      <w:bodyDiv w:val="1"/>
      <w:marLeft w:val="0"/>
      <w:marRight w:val="0"/>
      <w:marTop w:val="0"/>
      <w:marBottom w:val="0"/>
      <w:divBdr>
        <w:top w:val="none" w:sz="0" w:space="0" w:color="auto"/>
        <w:left w:val="none" w:sz="0" w:space="0" w:color="auto"/>
        <w:bottom w:val="none" w:sz="0" w:space="0" w:color="auto"/>
        <w:right w:val="none" w:sz="0" w:space="0" w:color="auto"/>
      </w:divBdr>
    </w:div>
    <w:div w:id="637761321">
      <w:bodyDiv w:val="1"/>
      <w:marLeft w:val="0"/>
      <w:marRight w:val="0"/>
      <w:marTop w:val="0"/>
      <w:marBottom w:val="0"/>
      <w:divBdr>
        <w:top w:val="none" w:sz="0" w:space="0" w:color="auto"/>
        <w:left w:val="none" w:sz="0" w:space="0" w:color="auto"/>
        <w:bottom w:val="none" w:sz="0" w:space="0" w:color="auto"/>
        <w:right w:val="none" w:sz="0" w:space="0" w:color="auto"/>
      </w:divBdr>
    </w:div>
    <w:div w:id="721944842">
      <w:bodyDiv w:val="1"/>
      <w:marLeft w:val="0"/>
      <w:marRight w:val="0"/>
      <w:marTop w:val="0"/>
      <w:marBottom w:val="0"/>
      <w:divBdr>
        <w:top w:val="none" w:sz="0" w:space="0" w:color="auto"/>
        <w:left w:val="none" w:sz="0" w:space="0" w:color="auto"/>
        <w:bottom w:val="none" w:sz="0" w:space="0" w:color="auto"/>
        <w:right w:val="none" w:sz="0" w:space="0" w:color="auto"/>
      </w:divBdr>
    </w:div>
    <w:div w:id="892809451">
      <w:bodyDiv w:val="1"/>
      <w:marLeft w:val="0"/>
      <w:marRight w:val="0"/>
      <w:marTop w:val="0"/>
      <w:marBottom w:val="0"/>
      <w:divBdr>
        <w:top w:val="none" w:sz="0" w:space="0" w:color="auto"/>
        <w:left w:val="none" w:sz="0" w:space="0" w:color="auto"/>
        <w:bottom w:val="none" w:sz="0" w:space="0" w:color="auto"/>
        <w:right w:val="none" w:sz="0" w:space="0" w:color="auto"/>
      </w:divBdr>
    </w:div>
    <w:div w:id="1069840048">
      <w:bodyDiv w:val="1"/>
      <w:marLeft w:val="0"/>
      <w:marRight w:val="0"/>
      <w:marTop w:val="0"/>
      <w:marBottom w:val="0"/>
      <w:divBdr>
        <w:top w:val="none" w:sz="0" w:space="0" w:color="auto"/>
        <w:left w:val="none" w:sz="0" w:space="0" w:color="auto"/>
        <w:bottom w:val="none" w:sz="0" w:space="0" w:color="auto"/>
        <w:right w:val="none" w:sz="0" w:space="0" w:color="auto"/>
      </w:divBdr>
      <w:divsChild>
        <w:div w:id="1297108249">
          <w:marLeft w:val="0"/>
          <w:marRight w:val="0"/>
          <w:marTop w:val="0"/>
          <w:marBottom w:val="0"/>
          <w:divBdr>
            <w:top w:val="none" w:sz="0" w:space="0" w:color="auto"/>
            <w:left w:val="none" w:sz="0" w:space="0" w:color="auto"/>
            <w:bottom w:val="none" w:sz="0" w:space="0" w:color="auto"/>
            <w:right w:val="none" w:sz="0" w:space="0" w:color="auto"/>
          </w:divBdr>
          <w:divsChild>
            <w:div w:id="291713436">
              <w:marLeft w:val="0"/>
              <w:marRight w:val="0"/>
              <w:marTop w:val="240"/>
              <w:marBottom w:val="960"/>
              <w:divBdr>
                <w:top w:val="none" w:sz="0" w:space="0" w:color="auto"/>
                <w:left w:val="none" w:sz="0" w:space="0" w:color="auto"/>
                <w:bottom w:val="none" w:sz="0" w:space="0" w:color="auto"/>
                <w:right w:val="none" w:sz="0" w:space="0" w:color="auto"/>
              </w:divBdr>
            </w:div>
          </w:divsChild>
        </w:div>
        <w:div w:id="1423068601">
          <w:marLeft w:val="0"/>
          <w:marRight w:val="0"/>
          <w:marTop w:val="0"/>
          <w:marBottom w:val="0"/>
          <w:divBdr>
            <w:top w:val="none" w:sz="0" w:space="0" w:color="auto"/>
            <w:left w:val="none" w:sz="0" w:space="0" w:color="auto"/>
            <w:bottom w:val="none" w:sz="0" w:space="0" w:color="auto"/>
            <w:right w:val="none" w:sz="0" w:space="0" w:color="auto"/>
          </w:divBdr>
          <w:divsChild>
            <w:div w:id="979193093">
              <w:marLeft w:val="0"/>
              <w:marRight w:val="0"/>
              <w:marTop w:val="0"/>
              <w:marBottom w:val="1920"/>
              <w:divBdr>
                <w:top w:val="none" w:sz="0" w:space="0" w:color="auto"/>
                <w:left w:val="none" w:sz="0" w:space="0" w:color="auto"/>
                <w:bottom w:val="none" w:sz="0" w:space="0" w:color="auto"/>
                <w:right w:val="none" w:sz="0" w:space="0" w:color="auto"/>
              </w:divBdr>
              <w:divsChild>
                <w:div w:id="15521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844">
      <w:bodyDiv w:val="1"/>
      <w:marLeft w:val="0"/>
      <w:marRight w:val="0"/>
      <w:marTop w:val="0"/>
      <w:marBottom w:val="0"/>
      <w:divBdr>
        <w:top w:val="none" w:sz="0" w:space="0" w:color="auto"/>
        <w:left w:val="none" w:sz="0" w:space="0" w:color="auto"/>
        <w:bottom w:val="none" w:sz="0" w:space="0" w:color="auto"/>
        <w:right w:val="none" w:sz="0" w:space="0" w:color="auto"/>
      </w:divBdr>
    </w:div>
    <w:div w:id="1163424282">
      <w:bodyDiv w:val="1"/>
      <w:marLeft w:val="0"/>
      <w:marRight w:val="0"/>
      <w:marTop w:val="0"/>
      <w:marBottom w:val="0"/>
      <w:divBdr>
        <w:top w:val="none" w:sz="0" w:space="0" w:color="auto"/>
        <w:left w:val="none" w:sz="0" w:space="0" w:color="auto"/>
        <w:bottom w:val="none" w:sz="0" w:space="0" w:color="auto"/>
        <w:right w:val="none" w:sz="0" w:space="0" w:color="auto"/>
      </w:divBdr>
      <w:divsChild>
        <w:div w:id="1230076733">
          <w:marLeft w:val="0"/>
          <w:marRight w:val="0"/>
          <w:marTop w:val="0"/>
          <w:marBottom w:val="0"/>
          <w:divBdr>
            <w:top w:val="none" w:sz="0" w:space="0" w:color="auto"/>
            <w:left w:val="none" w:sz="0" w:space="0" w:color="auto"/>
            <w:bottom w:val="none" w:sz="0" w:space="0" w:color="auto"/>
            <w:right w:val="none" w:sz="0" w:space="0" w:color="auto"/>
          </w:divBdr>
          <w:divsChild>
            <w:div w:id="84353091">
              <w:marLeft w:val="0"/>
              <w:marRight w:val="0"/>
              <w:marTop w:val="240"/>
              <w:marBottom w:val="960"/>
              <w:divBdr>
                <w:top w:val="none" w:sz="0" w:space="0" w:color="auto"/>
                <w:left w:val="none" w:sz="0" w:space="0" w:color="auto"/>
                <w:bottom w:val="none" w:sz="0" w:space="0" w:color="auto"/>
                <w:right w:val="none" w:sz="0" w:space="0" w:color="auto"/>
              </w:divBdr>
            </w:div>
          </w:divsChild>
        </w:div>
        <w:div w:id="1901358753">
          <w:marLeft w:val="0"/>
          <w:marRight w:val="0"/>
          <w:marTop w:val="0"/>
          <w:marBottom w:val="0"/>
          <w:divBdr>
            <w:top w:val="none" w:sz="0" w:space="0" w:color="auto"/>
            <w:left w:val="none" w:sz="0" w:space="0" w:color="auto"/>
            <w:bottom w:val="none" w:sz="0" w:space="0" w:color="auto"/>
            <w:right w:val="none" w:sz="0" w:space="0" w:color="auto"/>
          </w:divBdr>
          <w:divsChild>
            <w:div w:id="339703526">
              <w:marLeft w:val="0"/>
              <w:marRight w:val="0"/>
              <w:marTop w:val="0"/>
              <w:marBottom w:val="1920"/>
              <w:divBdr>
                <w:top w:val="none" w:sz="0" w:space="0" w:color="auto"/>
                <w:left w:val="none" w:sz="0" w:space="0" w:color="auto"/>
                <w:bottom w:val="none" w:sz="0" w:space="0" w:color="auto"/>
                <w:right w:val="none" w:sz="0" w:space="0" w:color="auto"/>
              </w:divBdr>
              <w:divsChild>
                <w:div w:id="901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09474">
      <w:bodyDiv w:val="1"/>
      <w:marLeft w:val="0"/>
      <w:marRight w:val="0"/>
      <w:marTop w:val="0"/>
      <w:marBottom w:val="0"/>
      <w:divBdr>
        <w:top w:val="none" w:sz="0" w:space="0" w:color="auto"/>
        <w:left w:val="none" w:sz="0" w:space="0" w:color="auto"/>
        <w:bottom w:val="none" w:sz="0" w:space="0" w:color="auto"/>
        <w:right w:val="none" w:sz="0" w:space="0" w:color="auto"/>
      </w:divBdr>
      <w:divsChild>
        <w:div w:id="1235316839">
          <w:marLeft w:val="0"/>
          <w:marRight w:val="0"/>
          <w:marTop w:val="0"/>
          <w:marBottom w:val="0"/>
          <w:divBdr>
            <w:top w:val="none" w:sz="0" w:space="0" w:color="auto"/>
            <w:left w:val="none" w:sz="0" w:space="0" w:color="auto"/>
            <w:bottom w:val="none" w:sz="0" w:space="0" w:color="auto"/>
            <w:right w:val="none" w:sz="0" w:space="0" w:color="auto"/>
          </w:divBdr>
          <w:divsChild>
            <w:div w:id="708186142">
              <w:marLeft w:val="0"/>
              <w:marRight w:val="0"/>
              <w:marTop w:val="0"/>
              <w:marBottom w:val="0"/>
              <w:divBdr>
                <w:top w:val="none" w:sz="0" w:space="0" w:color="auto"/>
                <w:left w:val="none" w:sz="0" w:space="0" w:color="auto"/>
                <w:bottom w:val="none" w:sz="0" w:space="0" w:color="auto"/>
                <w:right w:val="none" w:sz="0" w:space="0" w:color="auto"/>
              </w:divBdr>
              <w:divsChild>
                <w:div w:id="559705080">
                  <w:marLeft w:val="0"/>
                  <w:marRight w:val="0"/>
                  <w:marTop w:val="0"/>
                  <w:marBottom w:val="0"/>
                  <w:divBdr>
                    <w:top w:val="none" w:sz="0" w:space="0" w:color="auto"/>
                    <w:left w:val="none" w:sz="0" w:space="0" w:color="auto"/>
                    <w:bottom w:val="none" w:sz="0" w:space="0" w:color="auto"/>
                    <w:right w:val="none" w:sz="0" w:space="0" w:color="auto"/>
                  </w:divBdr>
                  <w:divsChild>
                    <w:div w:id="1778062915">
                      <w:marLeft w:val="0"/>
                      <w:marRight w:val="0"/>
                      <w:marTop w:val="0"/>
                      <w:marBottom w:val="0"/>
                      <w:divBdr>
                        <w:top w:val="none" w:sz="0" w:space="0" w:color="auto"/>
                        <w:left w:val="none" w:sz="0" w:space="0" w:color="auto"/>
                        <w:bottom w:val="none" w:sz="0" w:space="0" w:color="auto"/>
                        <w:right w:val="none" w:sz="0" w:space="0" w:color="auto"/>
                      </w:divBdr>
                      <w:divsChild>
                        <w:div w:id="1002054034">
                          <w:marLeft w:val="0"/>
                          <w:marRight w:val="0"/>
                          <w:marTop w:val="0"/>
                          <w:marBottom w:val="0"/>
                          <w:divBdr>
                            <w:top w:val="none" w:sz="0" w:space="0" w:color="auto"/>
                            <w:left w:val="none" w:sz="0" w:space="0" w:color="auto"/>
                            <w:bottom w:val="none" w:sz="0" w:space="0" w:color="auto"/>
                            <w:right w:val="none" w:sz="0" w:space="0" w:color="auto"/>
                          </w:divBdr>
                          <w:divsChild>
                            <w:div w:id="17935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035470">
          <w:marLeft w:val="0"/>
          <w:marRight w:val="0"/>
          <w:marTop w:val="0"/>
          <w:marBottom w:val="0"/>
          <w:divBdr>
            <w:top w:val="none" w:sz="0" w:space="0" w:color="auto"/>
            <w:left w:val="none" w:sz="0" w:space="0" w:color="auto"/>
            <w:bottom w:val="none" w:sz="0" w:space="0" w:color="auto"/>
            <w:right w:val="none" w:sz="0" w:space="0" w:color="auto"/>
          </w:divBdr>
        </w:div>
      </w:divsChild>
    </w:div>
    <w:div w:id="1182470244">
      <w:bodyDiv w:val="1"/>
      <w:marLeft w:val="0"/>
      <w:marRight w:val="0"/>
      <w:marTop w:val="0"/>
      <w:marBottom w:val="0"/>
      <w:divBdr>
        <w:top w:val="none" w:sz="0" w:space="0" w:color="auto"/>
        <w:left w:val="none" w:sz="0" w:space="0" w:color="auto"/>
        <w:bottom w:val="none" w:sz="0" w:space="0" w:color="auto"/>
        <w:right w:val="none" w:sz="0" w:space="0" w:color="auto"/>
      </w:divBdr>
      <w:divsChild>
        <w:div w:id="852374887">
          <w:marLeft w:val="0"/>
          <w:marRight w:val="0"/>
          <w:marTop w:val="0"/>
          <w:marBottom w:val="0"/>
          <w:divBdr>
            <w:top w:val="none" w:sz="0" w:space="0" w:color="auto"/>
            <w:left w:val="none" w:sz="0" w:space="0" w:color="auto"/>
            <w:bottom w:val="none" w:sz="0" w:space="0" w:color="auto"/>
            <w:right w:val="none" w:sz="0" w:space="0" w:color="auto"/>
          </w:divBdr>
          <w:divsChild>
            <w:div w:id="1859152418">
              <w:marLeft w:val="0"/>
              <w:marRight w:val="0"/>
              <w:marTop w:val="0"/>
              <w:marBottom w:val="0"/>
              <w:divBdr>
                <w:top w:val="none" w:sz="0" w:space="0" w:color="auto"/>
                <w:left w:val="none" w:sz="0" w:space="0" w:color="auto"/>
                <w:bottom w:val="none" w:sz="0" w:space="0" w:color="auto"/>
                <w:right w:val="none" w:sz="0" w:space="0" w:color="auto"/>
              </w:divBdr>
              <w:divsChild>
                <w:div w:id="2091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3745">
          <w:marLeft w:val="0"/>
          <w:marRight w:val="0"/>
          <w:marTop w:val="0"/>
          <w:marBottom w:val="0"/>
          <w:divBdr>
            <w:top w:val="none" w:sz="0" w:space="0" w:color="auto"/>
            <w:left w:val="none" w:sz="0" w:space="0" w:color="auto"/>
            <w:bottom w:val="none" w:sz="0" w:space="0" w:color="auto"/>
            <w:right w:val="none" w:sz="0" w:space="0" w:color="auto"/>
          </w:divBdr>
          <w:divsChild>
            <w:div w:id="667100544">
              <w:marLeft w:val="0"/>
              <w:marRight w:val="0"/>
              <w:marTop w:val="0"/>
              <w:marBottom w:val="0"/>
              <w:divBdr>
                <w:top w:val="none" w:sz="0" w:space="0" w:color="auto"/>
                <w:left w:val="none" w:sz="0" w:space="0" w:color="auto"/>
                <w:bottom w:val="none" w:sz="0" w:space="0" w:color="auto"/>
                <w:right w:val="none" w:sz="0" w:space="0" w:color="auto"/>
              </w:divBdr>
              <w:divsChild>
                <w:div w:id="7767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7825">
      <w:bodyDiv w:val="1"/>
      <w:marLeft w:val="0"/>
      <w:marRight w:val="0"/>
      <w:marTop w:val="0"/>
      <w:marBottom w:val="0"/>
      <w:divBdr>
        <w:top w:val="none" w:sz="0" w:space="0" w:color="auto"/>
        <w:left w:val="none" w:sz="0" w:space="0" w:color="auto"/>
        <w:bottom w:val="none" w:sz="0" w:space="0" w:color="auto"/>
        <w:right w:val="none" w:sz="0" w:space="0" w:color="auto"/>
      </w:divBdr>
    </w:div>
    <w:div w:id="1360936763">
      <w:bodyDiv w:val="1"/>
      <w:marLeft w:val="0"/>
      <w:marRight w:val="0"/>
      <w:marTop w:val="0"/>
      <w:marBottom w:val="0"/>
      <w:divBdr>
        <w:top w:val="none" w:sz="0" w:space="0" w:color="auto"/>
        <w:left w:val="none" w:sz="0" w:space="0" w:color="auto"/>
        <w:bottom w:val="none" w:sz="0" w:space="0" w:color="auto"/>
        <w:right w:val="none" w:sz="0" w:space="0" w:color="auto"/>
      </w:divBdr>
      <w:divsChild>
        <w:div w:id="2127194222">
          <w:marLeft w:val="0"/>
          <w:marRight w:val="0"/>
          <w:marTop w:val="240"/>
          <w:marBottom w:val="960"/>
          <w:divBdr>
            <w:top w:val="none" w:sz="0" w:space="0" w:color="auto"/>
            <w:left w:val="none" w:sz="0" w:space="0" w:color="auto"/>
            <w:bottom w:val="none" w:sz="0" w:space="0" w:color="auto"/>
            <w:right w:val="none" w:sz="0" w:space="0" w:color="auto"/>
          </w:divBdr>
        </w:div>
        <w:div w:id="1881747268">
          <w:marLeft w:val="0"/>
          <w:marRight w:val="0"/>
          <w:marTop w:val="0"/>
          <w:marBottom w:val="0"/>
          <w:divBdr>
            <w:top w:val="none" w:sz="0" w:space="0" w:color="auto"/>
            <w:left w:val="none" w:sz="0" w:space="0" w:color="auto"/>
            <w:bottom w:val="none" w:sz="0" w:space="0" w:color="auto"/>
            <w:right w:val="none" w:sz="0" w:space="0" w:color="auto"/>
          </w:divBdr>
        </w:div>
      </w:divsChild>
    </w:div>
    <w:div w:id="1595820604">
      <w:bodyDiv w:val="1"/>
      <w:marLeft w:val="0"/>
      <w:marRight w:val="0"/>
      <w:marTop w:val="0"/>
      <w:marBottom w:val="0"/>
      <w:divBdr>
        <w:top w:val="none" w:sz="0" w:space="0" w:color="auto"/>
        <w:left w:val="none" w:sz="0" w:space="0" w:color="auto"/>
        <w:bottom w:val="none" w:sz="0" w:space="0" w:color="auto"/>
        <w:right w:val="none" w:sz="0" w:space="0" w:color="auto"/>
      </w:divBdr>
      <w:divsChild>
        <w:div w:id="961570793">
          <w:marLeft w:val="0"/>
          <w:marRight w:val="0"/>
          <w:marTop w:val="240"/>
          <w:marBottom w:val="960"/>
          <w:divBdr>
            <w:top w:val="none" w:sz="0" w:space="0" w:color="auto"/>
            <w:left w:val="none" w:sz="0" w:space="0" w:color="auto"/>
            <w:bottom w:val="none" w:sz="0" w:space="0" w:color="auto"/>
            <w:right w:val="none" w:sz="0" w:space="0" w:color="auto"/>
          </w:divBdr>
        </w:div>
        <w:div w:id="2116780003">
          <w:marLeft w:val="0"/>
          <w:marRight w:val="0"/>
          <w:marTop w:val="0"/>
          <w:marBottom w:val="0"/>
          <w:divBdr>
            <w:top w:val="none" w:sz="0" w:space="0" w:color="auto"/>
            <w:left w:val="none" w:sz="0" w:space="0" w:color="auto"/>
            <w:bottom w:val="none" w:sz="0" w:space="0" w:color="auto"/>
            <w:right w:val="none" w:sz="0" w:space="0" w:color="auto"/>
          </w:divBdr>
        </w:div>
      </w:divsChild>
    </w:div>
    <w:div w:id="1982272577">
      <w:bodyDiv w:val="1"/>
      <w:marLeft w:val="0"/>
      <w:marRight w:val="0"/>
      <w:marTop w:val="0"/>
      <w:marBottom w:val="0"/>
      <w:divBdr>
        <w:top w:val="none" w:sz="0" w:space="0" w:color="auto"/>
        <w:left w:val="none" w:sz="0" w:space="0" w:color="auto"/>
        <w:bottom w:val="none" w:sz="0" w:space="0" w:color="auto"/>
        <w:right w:val="none" w:sz="0" w:space="0" w:color="auto"/>
      </w:divBdr>
    </w:div>
    <w:div w:id="2129933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customeriomail.com/e/c/eyJlIjoxMTgzMjgsImVtYWlsX2lkIjoiZXhhbXBsZSIsImhyZWYiOiJodHRwczovL3d3dy4yNW1hcnRpbnBsYWNlLmNvbS5hdS9kaW5pbmcvZGluZS1kaXJlY3RvcnkvdGhlLXBhbm9yYW1hLWJhci1hdC10aGUtaW50ZXJuYXRpb25hbCIsInQiOjE3MzQwNDc0NjF9/dd69de025b8b1b3ecfb04dca347232356ed1c69c9cf8ecd2b9c1c9097409b94b" TargetMode="External"/><Relationship Id="rId18" Type="http://schemas.openxmlformats.org/officeDocument/2006/relationships/hyperlink" Target="https://skydiscovery.com.au/what-matters-index" TargetMode="External"/><Relationship Id="rId26" Type="http://schemas.openxmlformats.org/officeDocument/2006/relationships/hyperlink" Target="https://skydiscovery.com.au/resources/what-makes-a-good-ediscovery-partner" TargetMode="External"/><Relationship Id="rId39" Type="http://schemas.openxmlformats.org/officeDocument/2006/relationships/hyperlink" Target="https://skydiscovery.com.au/solutions" TargetMode="External"/><Relationship Id="rId21" Type="http://schemas.openxmlformats.org/officeDocument/2006/relationships/hyperlink" Target="https://www.dropbox.com/scl/fo/wauyckqo11mg4dg5mwulz/ABX1YlC81XOgt2zLm0wjuys?rlkey=6gwpm9q1nnlmphtp7dd61qdcx&amp;dl=0" TargetMode="External"/><Relationship Id="rId34" Type="http://schemas.openxmlformats.org/officeDocument/2006/relationships/image" Target="media/image1.png"/><Relationship Id="rId42" Type="http://schemas.openxmlformats.org/officeDocument/2006/relationships/hyperlink" Target="https://skydiscovery.com.au/solutions-and-impact/collecting-data-from-microsoft-365-quickly-and-defensibly" TargetMode="External"/><Relationship Id="rId47" Type="http://schemas.openxmlformats.org/officeDocument/2006/relationships/hyperlink" Target="https://skydiscovery.com.au/resources" TargetMode="External"/><Relationship Id="rId50" Type="http://schemas.openxmlformats.org/officeDocument/2006/relationships/image" Target="media/image6.png"/><Relationship Id="rId55" Type="http://schemas.openxmlformats.org/officeDocument/2006/relationships/hyperlink" Target="https://skydiscovery.com.au/resources/limitations-and-risks-of-data-self-collection"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ustomeriomail.com/e/c/eyJlIjoxMTgzMjgsImVtYWlsX2lkIjoiZXhhbXBsZSIsImhyZWYiOiJodHRwczovL3d3dy4yNW1hcnRpbnBsYWNlLmNvbS5hdS9kaW5pbmcvZGluZS1kaXJlY3RvcnkvdGhlLXBhbm9yYW1hLWJhci1hdC10aGUtaW50ZXJuYXRpb25hbCIsInQiOjE3MzQwNDc0NjF9/dd69de025b8b1b3ecfb04dca347232356ed1c69c9cf8ecd2b9c1c9097409b94b" TargetMode="External"/><Relationship Id="rId29" Type="http://schemas.openxmlformats.org/officeDocument/2006/relationships/hyperlink" Target="https://skydiscovery.com.au/what-matters-burnout" TargetMode="External"/><Relationship Id="rId11" Type="http://schemas.microsoft.com/office/2018/08/relationships/commentsExtensible" Target="commentsExtensible.xml"/><Relationship Id="rId24" Type="http://schemas.openxmlformats.org/officeDocument/2006/relationships/hyperlink" Target="https://skydiscovery.com.au/what-matters-index" TargetMode="External"/><Relationship Id="rId32" Type="http://schemas.openxmlformats.org/officeDocument/2006/relationships/hyperlink" Target="https://skydiscovery.com.au/what-matters-they-took-our-jobs-the-law-and-ai" TargetMode="External"/><Relationship Id="rId37" Type="http://schemas.openxmlformats.org/officeDocument/2006/relationships/hyperlink" Target="https://skydiscovery.com.au/what-to-expect" TargetMode="External"/><Relationship Id="rId40" Type="http://schemas.openxmlformats.org/officeDocument/2006/relationships/image" Target="media/image3.jpg"/><Relationship Id="rId45" Type="http://schemas.openxmlformats.org/officeDocument/2006/relationships/hyperlink" Target="https://skydiscovery.com.au/solutions-and-impact" TargetMode="External"/><Relationship Id="rId53" Type="http://schemas.openxmlformats.org/officeDocument/2006/relationships/image" Target="media/image8.emf"/><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skydiscovery.com.au/what-matters-burnout" TargetMode="External"/><Relationship Id="rId14" Type="http://schemas.openxmlformats.org/officeDocument/2006/relationships/hyperlink" Target="https://e.customeriomail.com/e/c/eyJlIjoxMTgzMjgsImVtYWlsX2lkIjoiZXhhbXBsZSIsImhyZWYiOiJodHRwczovL3F1YXlwZXJ0aC5jb20vZW4vcmVzdGF1cmFudCIsInQiOjE3MzQwNDc0NjF9/b8ae2f8bb04df2e92d00483eaf80412c190bad66b8fdc74f0fb79a13b5b2dfc7" TargetMode="External"/><Relationship Id="rId22" Type="http://schemas.openxmlformats.org/officeDocument/2006/relationships/hyperlink" Target="https://skydiscovery.com.au/what-matters-burnout" TargetMode="External"/><Relationship Id="rId27" Type="http://schemas.openxmlformats.org/officeDocument/2006/relationships/hyperlink" Target="https://skydiscovery.com.au/finding-needles-in-the-data-haystack" TargetMode="External"/><Relationship Id="rId30" Type="http://schemas.openxmlformats.org/officeDocument/2006/relationships/hyperlink" Target="https://skydiscovery.com.au/what-matters-working-from-home-or-hardly-working" TargetMode="External"/><Relationship Id="rId35" Type="http://schemas.openxmlformats.org/officeDocument/2006/relationships/hyperlink" Target="https://skydiscovery.com.au/meet-our-team" TargetMode="External"/><Relationship Id="rId43" Type="http://schemas.openxmlformats.org/officeDocument/2006/relationships/hyperlink" Target="https://skydiscovery.com.au/solutions-and-impact/leveraging-continuous-active-learning-in-large-scale-document-review" TargetMode="External"/><Relationship Id="rId48" Type="http://schemas.openxmlformats.org/officeDocument/2006/relationships/hyperlink" Target="https://skydiscovery.com.au/proposal-request" TargetMode="External"/><Relationship Id="rId56" Type="http://schemas.openxmlformats.org/officeDocument/2006/relationships/hyperlink" Target="https://skydiscovery.com.au/drafting-effective-document-exchange-protocols" TargetMode="External"/><Relationship Id="rId64"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yperlink" Target="https://e.customeriomail.com/e/c/eyJlIjoxMTgzMjgsImVtYWlsX2lkIjoiZXhhbXBsZSIsImhyZWYiOiJodHRwczovL3d3dy5jbHViZmVsaXguY29tLmF1LyIsInQiOjE3MzQwNDc0NjF9/727f2d9d1ad3c9063bb0db464cd77c39f7a6d4eb17dcbb992d33e9dcf1593eb2" TargetMode="External"/><Relationship Id="rId17" Type="http://schemas.openxmlformats.org/officeDocument/2006/relationships/hyperlink" Target="https://e.customeriomail.com/e/c/eyJlIjoxMTgzMjgsImVtYWlsX2lkIjoiZXhhbXBsZSIsImhyZWYiOiJodHRwczovL3F1YXlwZXJ0aC5jb20vZW4vcmVzdGF1cmFudCIsInQiOjE3MzQwNDc0NjF9/b8ae2f8bb04df2e92d00483eaf80412c190bad66b8fdc74f0fb79a13b5b2dfc7" TargetMode="External"/><Relationship Id="rId25" Type="http://schemas.openxmlformats.org/officeDocument/2006/relationships/hyperlink" Target="https://skydiscovery.com.au/resources/using-ediscovery-as-part-of-your-pitch-to-win-work" TargetMode="External"/><Relationship Id="rId33" Type="http://schemas.openxmlformats.org/officeDocument/2006/relationships/hyperlink" Target="https://skydiscovery.com.au/lawyers-that-win-with-good-ediscovery" TargetMode="External"/><Relationship Id="rId38" Type="http://schemas.openxmlformats.org/officeDocument/2006/relationships/hyperlink" Target="https://skydiscovery.com.au/how-we-help" TargetMode="External"/><Relationship Id="rId46" Type="http://schemas.openxmlformats.org/officeDocument/2006/relationships/image" Target="media/image5.jpg"/><Relationship Id="rId59" Type="http://schemas.openxmlformats.org/officeDocument/2006/relationships/footer" Target="footer1.xml"/><Relationship Id="rId20" Type="http://schemas.openxmlformats.org/officeDocument/2006/relationships/hyperlink" Target="https://skydiscovery.com.au/what-matters-index" TargetMode="External"/><Relationship Id="rId41" Type="http://schemas.openxmlformats.org/officeDocument/2006/relationships/image" Target="media/image4.png"/><Relationship Id="rId54" Type="http://schemas.openxmlformats.org/officeDocument/2006/relationships/image" Target="media/image9.jp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customeriomail.com/e/c/eyJlIjoxMTgzMjgsImVtYWlsX2lkIjoiZXhhbXBsZSIsImhyZWYiOiJodHRwczovL3d3dy5jbHViZmVsaXguY29tLmF1LyIsInQiOjE3MzQwNDc0NjF9/727f2d9d1ad3c9063bb0db464cd77c39f7a6d4eb17dcbb992d33e9dcf1593eb2" TargetMode="External"/><Relationship Id="rId23" Type="http://schemas.openxmlformats.org/officeDocument/2006/relationships/hyperlink" Target="https://skydiscovery.com.au/what-matters-index" TargetMode="External"/><Relationship Id="rId28" Type="http://schemas.openxmlformats.org/officeDocument/2006/relationships/hyperlink" Target="https://www.unyoked.co/global-nature-study" TargetMode="External"/><Relationship Id="rId36" Type="http://schemas.openxmlformats.org/officeDocument/2006/relationships/image" Target="media/image2.png"/><Relationship Id="rId49" Type="http://schemas.openxmlformats.org/officeDocument/2006/relationships/hyperlink" Target="https://skydiscovery.com.au/practice-directions-by-jurisdiction" TargetMode="External"/><Relationship Id="rId57" Type="http://schemas.openxmlformats.org/officeDocument/2006/relationships/hyperlink" Target="https://skydiscovery.com.au/resources/reviewing-with-ai-powered-workflows" TargetMode="External"/><Relationship Id="rId10" Type="http://schemas.microsoft.com/office/2016/09/relationships/commentsIds" Target="commentsIds.xml"/><Relationship Id="rId31" Type="http://schemas.openxmlformats.org/officeDocument/2006/relationships/hyperlink" Target="https://skydiscovery.com.au/what-matters-burnout" TargetMode="External"/><Relationship Id="rId44" Type="http://schemas.openxmlformats.org/officeDocument/2006/relationships/hyperlink" Target="https://skydiscovery.com.au/solutions-and-impact/migrating-an-active-ediscovery-project-from-another-provider" TargetMode="External"/><Relationship Id="rId52" Type="http://schemas.openxmlformats.org/officeDocument/2006/relationships/hyperlink" Target="https://skydiscovery.com.au/contact" TargetMode="External"/><Relationship Id="rId60"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ba/Standing%20By%20Dropbox/Team/SKY/Standing%20By%20Sky%20Discovery/_Share/2024-11-08-collateral-better-with-sky/Sky-Discovery-Capabilities-202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B27111E1D11247AFCF957C6FA770E3"/>
        <w:category>
          <w:name w:val="General"/>
          <w:gallery w:val="placeholder"/>
        </w:category>
        <w:types>
          <w:type w:val="bbPlcHdr"/>
        </w:types>
        <w:behaviors>
          <w:behavior w:val="content"/>
        </w:behaviors>
        <w:guid w:val="{5D600A28-76C4-4145-BCA1-59275E238B82}"/>
      </w:docPartPr>
      <w:docPartBody>
        <w:p w:rsidR="003053CB" w:rsidRDefault="003053CB">
          <w:pPr>
            <w:pStyle w:val="9DB27111E1D11247AFCF957C6FA770E3"/>
          </w:pPr>
          <w:r w:rsidRPr="004F7759">
            <w:rPr>
              <w:rStyle w:val="PlaceholderText"/>
            </w:rPr>
            <w:t>Enter any content that you want to repeat, including other content controls. You can also insert this control around table rows in order to repeat parts of a table.</w:t>
          </w:r>
        </w:p>
      </w:docPartBody>
    </w:docPart>
    <w:docPart>
      <w:docPartPr>
        <w:name w:val="504A1A376E13CC408D3C0B3A053624E4"/>
        <w:category>
          <w:name w:val="General"/>
          <w:gallery w:val="placeholder"/>
        </w:category>
        <w:types>
          <w:type w:val="bbPlcHdr"/>
        </w:types>
        <w:behaviors>
          <w:behavior w:val="content"/>
        </w:behaviors>
        <w:guid w:val="{08518552-3199-6247-B8DD-105AE70BA73D}"/>
      </w:docPartPr>
      <w:docPartBody>
        <w:p w:rsidR="003053CB" w:rsidRDefault="003053CB">
          <w:pPr>
            <w:pStyle w:val="504A1A376E13CC408D3C0B3A053624E4"/>
          </w:pPr>
          <w:r w:rsidRPr="004F7759">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gilvy Serif">
    <w:altName w:val="Cambria"/>
    <w:panose1 w:val="020B0604020202020204"/>
    <w:charset w:val="4D"/>
    <w:family w:val="roman"/>
    <w:pitch w:val="variable"/>
    <w:sig w:usb0="00000007" w:usb1="00000001" w:usb2="00000000" w:usb3="00000000" w:csb0="00000093" w:csb1="00000000"/>
  </w:font>
  <w:font w:name="ABC Ginto Normal Medium">
    <w:panose1 w:val="020B0004030202060204"/>
    <w:charset w:val="4D"/>
    <w:family w:val="swiss"/>
    <w:notTrueType/>
    <w:pitch w:val="variable"/>
    <w:sig w:usb0="00000007" w:usb1="00000000" w:usb2="00000000" w:usb3="00000000" w:csb0="00000093" w:csb1="00000000"/>
  </w:font>
  <w:font w:name="ABC Ginto Normal Light">
    <w:panose1 w:val="020B0004030202060204"/>
    <w:charset w:val="4D"/>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Ogilvy Sans Light">
    <w:altName w:val="Calibri"/>
    <w:panose1 w:val="020B0604020202020204"/>
    <w:charset w:val="00"/>
    <w:family w:val="modern"/>
    <w:pitch w:val="variable"/>
    <w:sig w:usb0="00000007" w:usb1="00000001" w:usb2="00000000" w:usb3="00000000" w:csb0="00000093" w:csb1="00000000"/>
  </w:font>
  <w:font w:name="Apple Color Emoji">
    <w:panose1 w:val="00000000000000000000"/>
    <w:charset w:val="00"/>
    <w:family w:val="auto"/>
    <w:pitch w:val="variable"/>
    <w:sig w:usb0="00000003" w:usb1="18000000" w:usb2="14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3CB"/>
    <w:rsid w:val="002C176E"/>
    <w:rsid w:val="003053CB"/>
    <w:rsid w:val="00313183"/>
    <w:rsid w:val="00360552"/>
    <w:rsid w:val="00551A21"/>
    <w:rsid w:val="005D6ADD"/>
    <w:rsid w:val="006220A3"/>
    <w:rsid w:val="00B2110E"/>
    <w:rsid w:val="00B3151F"/>
    <w:rsid w:val="00CA4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DB27111E1D11247AFCF957C6FA770E3">
    <w:name w:val="9DB27111E1D11247AFCF957C6FA770E3"/>
  </w:style>
  <w:style w:type="paragraph" w:customStyle="1" w:styleId="504A1A376E13CC408D3C0B3A053624E4">
    <w:name w:val="504A1A376E13CC408D3C0B3A053624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KY Colours">
      <a:dk1>
        <a:sysClr val="windowText" lastClr="000000"/>
      </a:dk1>
      <a:lt1>
        <a:sysClr val="window" lastClr="FFFFFF"/>
      </a:lt1>
      <a:dk2>
        <a:srgbClr val="0D0D0D"/>
      </a:dk2>
      <a:lt2>
        <a:srgbClr val="FFFFFF"/>
      </a:lt2>
      <a:accent1>
        <a:srgbClr val="5170FF"/>
      </a:accent1>
      <a:accent2>
        <a:srgbClr val="D6DCFC"/>
      </a:accent2>
      <a:accent3>
        <a:srgbClr val="23FFDC"/>
      </a:accent3>
      <a:accent4>
        <a:srgbClr val="003F52"/>
      </a:accent4>
      <a:accent5>
        <a:srgbClr val="EEF1FE"/>
      </a:accent5>
      <a:accent6>
        <a:srgbClr val="BDBDBD"/>
      </a:accent6>
      <a:hlink>
        <a:srgbClr val="5170FF"/>
      </a:hlink>
      <a:folHlink>
        <a:srgbClr val="003F52"/>
      </a:folHlink>
    </a:clrScheme>
    <a:fontScheme name="SKY Fonts">
      <a:majorFont>
        <a:latin typeface="ABC Ginto Normal Medium"/>
        <a:ea typeface=""/>
        <a:cs typeface=""/>
      </a:majorFont>
      <a:minorFont>
        <a:latin typeface="ABC Ginto Normal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old">
      <a:srgbClr val="FFD466"/>
    </a:custClr>
    <a:custClr name="Light Red">
      <a:srgbClr val="FF4D25"/>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E5539-9F15-4A3A-BB03-B82D4D840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Sky-Discovery-Capabilities-2024-.dotm</Template>
  <TotalTime>377</TotalTime>
  <Pages>28</Pages>
  <Words>4709</Words>
  <Characters>26847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Trent Barton</dc:creator>
  <cp:keywords/>
  <dc:description/>
  <cp:lastModifiedBy>Trent Barton</cp:lastModifiedBy>
  <cp:revision>26</cp:revision>
  <dcterms:created xsi:type="dcterms:W3CDTF">2025-02-26T03:31:00Z</dcterms:created>
  <dcterms:modified xsi:type="dcterms:W3CDTF">2025-08-14T05:49:00Z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Heading">
    <vt:lpwstr>Laywers who win campaign 3</vt:lpwstr>
  </property>
  <property fmtid="{D5CDD505-2E9C-101B-9397-08002B2CF9AE}" pid="3" name="InsidePageHeader">
    <vt:lpwstr>Lawyers who win</vt:lpwstr>
  </property>
  <property fmtid="{D5CDD505-2E9C-101B-9397-08002B2CF9AE}" pid="4" name="CoverHeader">
    <vt:lpwstr>Campaign Content</vt:lpwstr>
  </property>
</Properties>
</file>